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D551" w14:textId="0B3E800F" w:rsidR="00F379AC" w:rsidRPr="00C809CF" w:rsidRDefault="00047810" w:rsidP="00C809CF">
      <w:pPr>
        <w:spacing w:after="0" w:line="240" w:lineRule="auto"/>
        <w:jc w:val="center"/>
        <w:rPr>
          <w:rFonts w:ascii="Times New Roman" w:eastAsia="Times New Roman" w:hAnsi="Times New Roman" w:cs="Times New Roman"/>
          <w:b/>
          <w:sz w:val="28"/>
          <w:lang w:eastAsia="bg-BG"/>
        </w:rPr>
      </w:pPr>
      <w:r w:rsidRPr="00C809CF">
        <w:rPr>
          <w:rFonts w:ascii="Times New Roman" w:eastAsia="Times New Roman" w:hAnsi="Times New Roman" w:cs="Times New Roman"/>
          <w:b/>
          <w:sz w:val="28"/>
          <w:lang w:eastAsia="bg-BG"/>
        </w:rPr>
        <w:t xml:space="preserve">Заглавие </w:t>
      </w:r>
      <w:r w:rsidRPr="00C809CF">
        <w:rPr>
          <w:rFonts w:ascii="Times New Roman" w:eastAsia="Times New Roman" w:hAnsi="Times New Roman" w:cs="Times New Roman"/>
          <w:b/>
          <w:sz w:val="28"/>
          <w:lang w:val="en-US" w:eastAsia="bg-BG"/>
        </w:rPr>
        <w:t>(Times New Roman, Bold, 14</w:t>
      </w:r>
      <w:r w:rsidRPr="00C809CF">
        <w:rPr>
          <w:rFonts w:ascii="Times New Roman" w:eastAsia="Times New Roman" w:hAnsi="Times New Roman" w:cs="Times New Roman"/>
          <w:b/>
          <w:sz w:val="28"/>
          <w:lang w:eastAsia="bg-BG"/>
        </w:rPr>
        <w:t xml:space="preserve"> </w:t>
      </w:r>
      <w:r w:rsidRPr="00C809CF">
        <w:rPr>
          <w:rFonts w:ascii="Times New Roman" w:eastAsia="Times New Roman" w:hAnsi="Times New Roman" w:cs="Times New Roman"/>
          <w:b/>
          <w:sz w:val="28"/>
          <w:lang w:val="en-US" w:eastAsia="bg-BG"/>
        </w:rPr>
        <w:t>pt., Center)</w:t>
      </w:r>
    </w:p>
    <w:p w14:paraId="78CB79FC" w14:textId="77777777" w:rsidR="00F379AC" w:rsidRPr="00C809CF" w:rsidRDefault="00F379AC" w:rsidP="00C809CF">
      <w:pPr>
        <w:spacing w:after="0" w:line="240" w:lineRule="auto"/>
        <w:jc w:val="both"/>
        <w:rPr>
          <w:rFonts w:ascii="Times New Roman" w:eastAsia="Times New Roman" w:hAnsi="Times New Roman" w:cs="Times New Roman"/>
          <w:sz w:val="20"/>
          <w:lang w:val="en-US" w:eastAsia="ja-JP"/>
        </w:rPr>
      </w:pPr>
    </w:p>
    <w:p w14:paraId="2E4AD16D" w14:textId="77777777" w:rsidR="00047810" w:rsidRPr="00C809CF" w:rsidRDefault="00047810" w:rsidP="00C809CF">
      <w:pPr>
        <w:spacing w:after="0" w:line="240" w:lineRule="auto"/>
        <w:jc w:val="center"/>
        <w:rPr>
          <w:rFonts w:ascii="Times New Roman" w:hAnsi="Times New Roman" w:cs="Times New Roman"/>
          <w:sz w:val="24"/>
          <w:szCs w:val="24"/>
        </w:rPr>
      </w:pPr>
      <w:r w:rsidRPr="00C809CF">
        <w:rPr>
          <w:rFonts w:ascii="Times New Roman" w:hAnsi="Times New Roman" w:cs="Times New Roman"/>
          <w:sz w:val="24"/>
          <w:szCs w:val="24"/>
        </w:rPr>
        <w:t>академична длъжност, научна степен, имена</w:t>
      </w:r>
    </w:p>
    <w:p w14:paraId="6FA7F3EB" w14:textId="6B8EFBA9" w:rsidR="00047810" w:rsidRPr="00C809CF" w:rsidRDefault="00047810" w:rsidP="00C809CF">
      <w:pPr>
        <w:spacing w:after="0" w:line="240" w:lineRule="auto"/>
        <w:jc w:val="center"/>
        <w:rPr>
          <w:rFonts w:ascii="Times New Roman" w:hAnsi="Times New Roman" w:cs="Times New Roman"/>
          <w:sz w:val="24"/>
          <w:szCs w:val="24"/>
        </w:rPr>
      </w:pPr>
      <w:r w:rsidRPr="00C809CF">
        <w:rPr>
          <w:rFonts w:ascii="Times New Roman" w:hAnsi="Times New Roman" w:cs="Times New Roman"/>
          <w:sz w:val="24"/>
          <w:szCs w:val="24"/>
        </w:rPr>
        <w:t>академична длъжност, научна степен, имена</w:t>
      </w:r>
      <w:r w:rsidRPr="00C809CF">
        <w:rPr>
          <w:rStyle w:val="FootnoteReference"/>
          <w:rFonts w:ascii="Times New Roman" w:hAnsi="Times New Roman" w:cs="Times New Roman"/>
          <w:sz w:val="24"/>
          <w:szCs w:val="24"/>
        </w:rPr>
        <w:footnoteReference w:id="1"/>
      </w:r>
      <w:r w:rsidRPr="00C809CF">
        <w:rPr>
          <w:rFonts w:ascii="Times New Roman" w:hAnsi="Times New Roman" w:cs="Times New Roman"/>
          <w:sz w:val="24"/>
          <w:szCs w:val="24"/>
        </w:rPr>
        <w:t xml:space="preserve"> </w:t>
      </w:r>
    </w:p>
    <w:p w14:paraId="7D80E61F" w14:textId="38FCBEBC" w:rsidR="00047810" w:rsidRPr="00C809CF" w:rsidRDefault="00047810" w:rsidP="00C809CF">
      <w:pPr>
        <w:spacing w:after="0" w:line="240" w:lineRule="auto"/>
        <w:jc w:val="center"/>
        <w:rPr>
          <w:rFonts w:ascii="Times New Roman" w:hAnsi="Times New Roman" w:cs="Times New Roman"/>
        </w:rPr>
      </w:pPr>
      <w:r w:rsidRPr="00C809CF">
        <w:rPr>
          <w:rFonts w:ascii="Times New Roman" w:hAnsi="Times New Roman" w:cs="Times New Roman"/>
          <w:sz w:val="24"/>
          <w:szCs w:val="24"/>
          <w:lang w:val="en-US"/>
        </w:rPr>
        <w:t>(</w:t>
      </w:r>
      <w:proofErr w:type="spellStart"/>
      <w:r w:rsidRPr="00C809CF">
        <w:rPr>
          <w:rFonts w:ascii="Times New Roman" w:hAnsi="Times New Roman" w:cs="Times New Roman"/>
          <w:sz w:val="24"/>
          <w:szCs w:val="24"/>
        </w:rPr>
        <w:t>Times</w:t>
      </w:r>
      <w:proofErr w:type="spellEnd"/>
      <w:r w:rsidRPr="00C809CF">
        <w:rPr>
          <w:rFonts w:ascii="Times New Roman" w:hAnsi="Times New Roman" w:cs="Times New Roman"/>
          <w:sz w:val="24"/>
          <w:szCs w:val="24"/>
        </w:rPr>
        <w:t xml:space="preserve"> New </w:t>
      </w:r>
      <w:proofErr w:type="spellStart"/>
      <w:r w:rsidRPr="00C809CF">
        <w:rPr>
          <w:rFonts w:ascii="Times New Roman" w:hAnsi="Times New Roman" w:cs="Times New Roman"/>
          <w:sz w:val="24"/>
          <w:szCs w:val="24"/>
        </w:rPr>
        <w:t>Roman</w:t>
      </w:r>
      <w:proofErr w:type="spellEnd"/>
      <w:r w:rsidRPr="00C809CF">
        <w:rPr>
          <w:rFonts w:ascii="Times New Roman" w:hAnsi="Times New Roman" w:cs="Times New Roman"/>
          <w:sz w:val="24"/>
          <w:szCs w:val="24"/>
        </w:rPr>
        <w:t>, 12</w:t>
      </w:r>
      <w:r w:rsidRPr="00C809CF">
        <w:rPr>
          <w:rFonts w:ascii="Times New Roman" w:hAnsi="Times New Roman" w:cs="Times New Roman"/>
          <w:sz w:val="24"/>
          <w:szCs w:val="24"/>
          <w:lang w:val="en-US"/>
        </w:rPr>
        <w:t xml:space="preserve"> pt.</w:t>
      </w:r>
      <w:r w:rsidRPr="00C809CF">
        <w:rPr>
          <w:rFonts w:ascii="Times New Roman" w:hAnsi="Times New Roman" w:cs="Times New Roman"/>
          <w:sz w:val="24"/>
          <w:szCs w:val="24"/>
        </w:rPr>
        <w:t xml:space="preserve">, </w:t>
      </w:r>
      <w:r w:rsidRPr="00C809CF">
        <w:rPr>
          <w:rFonts w:ascii="Times New Roman" w:hAnsi="Times New Roman" w:cs="Times New Roman"/>
          <w:sz w:val="24"/>
          <w:szCs w:val="24"/>
          <w:lang w:val="en-US"/>
        </w:rPr>
        <w:t>Center)</w:t>
      </w:r>
    </w:p>
    <w:p w14:paraId="077FE07E" w14:textId="79E08272" w:rsidR="00CA395A" w:rsidRPr="00C809CF" w:rsidRDefault="00CA395A" w:rsidP="00C809CF">
      <w:pPr>
        <w:spacing w:after="0" w:line="240" w:lineRule="auto"/>
        <w:jc w:val="both"/>
        <w:rPr>
          <w:rFonts w:ascii="Times New Roman" w:eastAsia="Times New Roman" w:hAnsi="Times New Roman" w:cs="Times New Roman"/>
          <w:sz w:val="20"/>
          <w:lang w:val="en-US" w:eastAsia="ja-JP"/>
        </w:rPr>
      </w:pPr>
    </w:p>
    <w:p w14:paraId="34F94A26" w14:textId="77777777" w:rsidR="007B1997" w:rsidRPr="00C809CF" w:rsidRDefault="007B1997" w:rsidP="00C809CF">
      <w:pPr>
        <w:spacing w:after="0" w:line="240" w:lineRule="auto"/>
        <w:jc w:val="both"/>
        <w:rPr>
          <w:rFonts w:ascii="Times New Roman" w:eastAsia="Times New Roman" w:hAnsi="Times New Roman" w:cs="Times New Roman"/>
          <w:sz w:val="20"/>
          <w:lang w:val="en-US" w:eastAsia="ja-JP"/>
        </w:rPr>
      </w:pPr>
    </w:p>
    <w:p w14:paraId="4DBAE940" w14:textId="7EA05507" w:rsidR="00047810" w:rsidRPr="00C809CF" w:rsidRDefault="00F379AC" w:rsidP="00C809CF">
      <w:pPr>
        <w:spacing w:after="0" w:line="240" w:lineRule="auto"/>
        <w:jc w:val="both"/>
        <w:rPr>
          <w:rFonts w:ascii="Times New Roman" w:eastAsia="Times New Roman" w:hAnsi="Times New Roman" w:cs="Times New Roman"/>
          <w:sz w:val="20"/>
          <w:lang w:eastAsia="ja-JP"/>
        </w:rPr>
      </w:pPr>
      <w:r w:rsidRPr="00C809CF">
        <w:rPr>
          <w:rFonts w:ascii="Times New Roman" w:eastAsia="Times New Roman" w:hAnsi="Times New Roman" w:cs="Times New Roman"/>
          <w:b/>
          <w:sz w:val="20"/>
          <w:lang w:eastAsia="ja-JP"/>
        </w:rPr>
        <w:t>Резюме</w:t>
      </w:r>
      <w:r w:rsidRPr="00C809CF">
        <w:rPr>
          <w:rFonts w:ascii="Times New Roman" w:eastAsia="Times New Roman" w:hAnsi="Times New Roman" w:cs="Times New Roman"/>
          <w:sz w:val="20"/>
          <w:lang w:eastAsia="ja-JP"/>
        </w:rPr>
        <w:t xml:space="preserve">: </w:t>
      </w:r>
      <w:r w:rsidR="00E75A30" w:rsidRPr="00C809CF">
        <w:rPr>
          <w:rFonts w:ascii="Times New Roman" w:eastAsia="Times New Roman" w:hAnsi="Times New Roman" w:cs="Times New Roman"/>
          <w:sz w:val="20"/>
          <w:lang w:eastAsia="ja-JP"/>
        </w:rPr>
        <w:t>Текст</w:t>
      </w:r>
    </w:p>
    <w:p w14:paraId="0B6922C5" w14:textId="3217EB0A" w:rsidR="00047810" w:rsidRPr="00C809CF" w:rsidRDefault="00047810" w:rsidP="00C809CF">
      <w:pPr>
        <w:spacing w:after="0" w:line="240" w:lineRule="auto"/>
        <w:jc w:val="both"/>
        <w:rPr>
          <w:rFonts w:ascii="Times New Roman" w:eastAsia="Times New Roman" w:hAnsi="Times New Roman" w:cs="Times New Roman"/>
          <w:sz w:val="20"/>
          <w:lang w:eastAsia="ja-JP"/>
        </w:rPr>
      </w:pPr>
      <w:proofErr w:type="spellStart"/>
      <w:r w:rsidRPr="00C809CF">
        <w:rPr>
          <w:rFonts w:ascii="Times New Roman" w:eastAsia="Times New Roman" w:hAnsi="Times New Roman" w:cs="Times New Roman"/>
          <w:sz w:val="20"/>
          <w:lang w:eastAsia="ja-JP"/>
        </w:rPr>
        <w:t>Times</w:t>
      </w:r>
      <w:proofErr w:type="spellEnd"/>
      <w:r w:rsidRPr="00C809CF">
        <w:rPr>
          <w:rFonts w:ascii="Times New Roman" w:eastAsia="Times New Roman" w:hAnsi="Times New Roman" w:cs="Times New Roman"/>
          <w:sz w:val="20"/>
          <w:lang w:eastAsia="ja-JP"/>
        </w:rPr>
        <w:t xml:space="preserve"> New </w:t>
      </w:r>
      <w:proofErr w:type="spellStart"/>
      <w:r w:rsidRPr="00C809CF">
        <w:rPr>
          <w:rFonts w:ascii="Times New Roman" w:eastAsia="Times New Roman" w:hAnsi="Times New Roman" w:cs="Times New Roman"/>
          <w:sz w:val="20"/>
          <w:lang w:eastAsia="ja-JP"/>
        </w:rPr>
        <w:t>Roman</w:t>
      </w:r>
      <w:proofErr w:type="spellEnd"/>
      <w:r w:rsidRPr="00C809CF">
        <w:rPr>
          <w:rFonts w:ascii="Times New Roman" w:eastAsia="Times New Roman" w:hAnsi="Times New Roman" w:cs="Times New Roman"/>
          <w:sz w:val="20"/>
          <w:lang w:eastAsia="ja-JP"/>
        </w:rPr>
        <w:t xml:space="preserve">, 10 </w:t>
      </w:r>
      <w:proofErr w:type="spellStart"/>
      <w:r w:rsidRPr="00C809CF">
        <w:rPr>
          <w:rFonts w:ascii="Times New Roman" w:eastAsia="Times New Roman" w:hAnsi="Times New Roman" w:cs="Times New Roman"/>
          <w:sz w:val="20"/>
          <w:lang w:eastAsia="ja-JP"/>
        </w:rPr>
        <w:t>pt</w:t>
      </w:r>
      <w:proofErr w:type="spellEnd"/>
      <w:r w:rsidRPr="00C809CF">
        <w:rPr>
          <w:rFonts w:ascii="Times New Roman" w:eastAsia="Times New Roman" w:hAnsi="Times New Roman" w:cs="Times New Roman"/>
          <w:sz w:val="20"/>
          <w:lang w:eastAsia="ja-JP"/>
        </w:rPr>
        <w:t xml:space="preserve">. </w:t>
      </w:r>
      <w:r w:rsidRPr="00C809CF">
        <w:rPr>
          <w:rFonts w:ascii="Times New Roman" w:eastAsia="Times New Roman" w:hAnsi="Times New Roman" w:cs="Times New Roman"/>
          <w:sz w:val="20"/>
          <w:lang w:val="en-US" w:eastAsia="ja-JP"/>
        </w:rPr>
        <w:t>Justify</w:t>
      </w:r>
      <w:r w:rsidRPr="00C809CF">
        <w:rPr>
          <w:rFonts w:ascii="Times New Roman" w:eastAsia="Times New Roman" w:hAnsi="Times New Roman" w:cs="Times New Roman"/>
          <w:sz w:val="20"/>
          <w:lang w:eastAsia="ja-JP"/>
        </w:rPr>
        <w:t xml:space="preserve"> (до </w:t>
      </w:r>
      <w:r w:rsidR="00513673">
        <w:rPr>
          <w:rFonts w:ascii="Times New Roman" w:eastAsia="Times New Roman" w:hAnsi="Times New Roman" w:cs="Times New Roman"/>
          <w:sz w:val="20"/>
          <w:lang w:eastAsia="ja-JP"/>
        </w:rPr>
        <w:t>една страница</w:t>
      </w:r>
      <w:r w:rsidRPr="00C809CF">
        <w:rPr>
          <w:rFonts w:ascii="Times New Roman" w:eastAsia="Times New Roman" w:hAnsi="Times New Roman" w:cs="Times New Roman"/>
          <w:sz w:val="20"/>
          <w:lang w:eastAsia="ja-JP"/>
        </w:rPr>
        <w:t>)</w:t>
      </w:r>
    </w:p>
    <w:p w14:paraId="14EA213D" w14:textId="421E8362" w:rsidR="00D92614" w:rsidRPr="00C809CF" w:rsidRDefault="00D92614" w:rsidP="00C809CF">
      <w:pPr>
        <w:spacing w:after="0" w:line="240" w:lineRule="auto"/>
        <w:jc w:val="both"/>
        <w:rPr>
          <w:rFonts w:ascii="Times New Roman" w:eastAsia="Times New Roman" w:hAnsi="Times New Roman" w:cs="Times New Roman"/>
          <w:sz w:val="20"/>
          <w:lang w:eastAsia="ja-JP"/>
        </w:rPr>
      </w:pPr>
      <w:r w:rsidRPr="00C809CF">
        <w:rPr>
          <w:rFonts w:ascii="Times New Roman" w:eastAsia="Times New Roman" w:hAnsi="Times New Roman" w:cs="Times New Roman"/>
          <w:sz w:val="20"/>
          <w:lang w:eastAsia="ja-JP"/>
        </w:rPr>
        <w:t>.</w:t>
      </w:r>
    </w:p>
    <w:p w14:paraId="04E0DD58" w14:textId="48353056" w:rsidR="00F379AC" w:rsidRPr="00C809CF" w:rsidRDefault="00F379AC" w:rsidP="00C809CF">
      <w:pPr>
        <w:spacing w:after="0" w:line="240" w:lineRule="auto"/>
        <w:jc w:val="both"/>
        <w:rPr>
          <w:rFonts w:ascii="Times New Roman" w:eastAsia="Times New Roman" w:hAnsi="Times New Roman" w:cs="Times New Roman"/>
          <w:sz w:val="20"/>
          <w:lang w:val="en-US" w:eastAsia="ja-JP"/>
        </w:rPr>
      </w:pPr>
    </w:p>
    <w:p w14:paraId="41983609" w14:textId="153C4A80" w:rsidR="00F379AC" w:rsidRDefault="00F379AC" w:rsidP="00C809CF">
      <w:pPr>
        <w:spacing w:after="0" w:line="240" w:lineRule="auto"/>
        <w:jc w:val="both"/>
        <w:rPr>
          <w:rFonts w:ascii="Times New Roman" w:eastAsia="Times New Roman" w:hAnsi="Times New Roman" w:cs="Times New Roman"/>
          <w:sz w:val="20"/>
          <w:lang w:eastAsia="ja-JP"/>
        </w:rPr>
      </w:pPr>
      <w:r w:rsidRPr="00C809CF">
        <w:rPr>
          <w:rFonts w:ascii="Times New Roman" w:eastAsia="Times New Roman" w:hAnsi="Times New Roman" w:cs="Times New Roman"/>
          <w:b/>
          <w:sz w:val="20"/>
          <w:lang w:eastAsia="ja-JP"/>
        </w:rPr>
        <w:t>Ключови думи</w:t>
      </w:r>
      <w:r w:rsidRPr="00C809CF">
        <w:rPr>
          <w:rFonts w:ascii="Times New Roman" w:eastAsia="Times New Roman" w:hAnsi="Times New Roman" w:cs="Times New Roman"/>
          <w:sz w:val="20"/>
          <w:lang w:eastAsia="ja-JP"/>
        </w:rPr>
        <w:t xml:space="preserve">: </w:t>
      </w:r>
      <w:r w:rsidR="00047810" w:rsidRPr="00C809CF">
        <w:rPr>
          <w:rFonts w:ascii="Times New Roman" w:eastAsia="Times New Roman" w:hAnsi="Times New Roman" w:cs="Times New Roman"/>
          <w:sz w:val="20"/>
          <w:lang w:eastAsia="ja-JP"/>
        </w:rPr>
        <w:t>до 5</w:t>
      </w:r>
      <w:r w:rsidR="00ED1487" w:rsidRPr="00C809CF">
        <w:rPr>
          <w:rFonts w:ascii="Times New Roman" w:eastAsia="Times New Roman" w:hAnsi="Times New Roman" w:cs="Times New Roman"/>
          <w:sz w:val="20"/>
          <w:lang w:eastAsia="ja-JP"/>
        </w:rPr>
        <w:t xml:space="preserve"> ключови думи</w:t>
      </w:r>
    </w:p>
    <w:p w14:paraId="4502C0E7" w14:textId="77777777" w:rsidR="00513673" w:rsidRPr="00C809CF" w:rsidRDefault="00513673" w:rsidP="00C809CF">
      <w:pPr>
        <w:spacing w:after="0" w:line="240" w:lineRule="auto"/>
        <w:jc w:val="both"/>
        <w:rPr>
          <w:rFonts w:ascii="Times New Roman" w:eastAsia="Times New Roman" w:hAnsi="Times New Roman" w:cs="Times New Roman"/>
          <w:sz w:val="20"/>
          <w:lang w:eastAsia="ja-JP"/>
        </w:rPr>
      </w:pPr>
    </w:p>
    <w:p w14:paraId="075DD289" w14:textId="5474E701" w:rsidR="00F379AC" w:rsidRPr="00C809CF" w:rsidRDefault="009B5772" w:rsidP="00C809CF">
      <w:pPr>
        <w:spacing w:after="0" w:line="240" w:lineRule="auto"/>
        <w:jc w:val="both"/>
        <w:rPr>
          <w:rFonts w:ascii="Times New Roman" w:eastAsia="Times New Roman" w:hAnsi="Times New Roman" w:cs="Times New Roman"/>
          <w:b/>
          <w:sz w:val="20"/>
          <w:lang w:eastAsia="ja-JP"/>
        </w:rPr>
      </w:pPr>
      <w:r w:rsidRPr="00C809CF">
        <w:rPr>
          <w:rFonts w:ascii="Times New Roman" w:eastAsia="Times New Roman" w:hAnsi="Times New Roman" w:cs="Times New Roman"/>
          <w:b/>
          <w:sz w:val="20"/>
          <w:lang w:val="en-US" w:eastAsia="ja-JP"/>
        </w:rPr>
        <w:t>JEL</w:t>
      </w:r>
      <w:r w:rsidRPr="00C809CF">
        <w:rPr>
          <w:rFonts w:ascii="Times New Roman" w:eastAsia="Times New Roman" w:hAnsi="Times New Roman" w:cs="Times New Roman"/>
          <w:sz w:val="20"/>
          <w:lang w:val="en-US" w:eastAsia="ja-JP"/>
        </w:rPr>
        <w:t xml:space="preserve">: </w:t>
      </w:r>
      <w:r w:rsidR="00ED1487" w:rsidRPr="00C809CF">
        <w:rPr>
          <w:rFonts w:ascii="Times New Roman" w:eastAsia="Times New Roman" w:hAnsi="Times New Roman" w:cs="Times New Roman"/>
          <w:sz w:val="20"/>
          <w:lang w:eastAsia="ja-JP"/>
        </w:rPr>
        <w:t>до 5 индекса</w:t>
      </w:r>
    </w:p>
    <w:p w14:paraId="35628E63" w14:textId="77777777" w:rsidR="00F379AC" w:rsidRPr="00C809CF" w:rsidRDefault="00F379AC" w:rsidP="00C809CF">
      <w:pPr>
        <w:spacing w:after="0" w:line="240" w:lineRule="auto"/>
        <w:jc w:val="both"/>
        <w:rPr>
          <w:rFonts w:ascii="Times New Roman" w:eastAsia="Times New Roman" w:hAnsi="Times New Roman" w:cs="Times New Roman"/>
          <w:sz w:val="20"/>
          <w:lang w:val="en-US" w:eastAsia="ja-JP"/>
        </w:rPr>
      </w:pPr>
    </w:p>
    <w:p w14:paraId="32A4BD7A" w14:textId="55E092FD" w:rsidR="00CA395A" w:rsidRPr="00C809CF" w:rsidRDefault="00047810" w:rsidP="00C809CF">
      <w:pPr>
        <w:spacing w:after="0" w:line="240" w:lineRule="auto"/>
        <w:jc w:val="center"/>
        <w:rPr>
          <w:rFonts w:ascii="Times New Roman" w:eastAsia="Times New Roman" w:hAnsi="Times New Roman" w:cs="Times New Roman"/>
          <w:sz w:val="20"/>
          <w:lang w:val="en-US" w:eastAsia="ja-JP"/>
        </w:rPr>
      </w:pPr>
      <w:r w:rsidRPr="00C809CF">
        <w:rPr>
          <w:rFonts w:ascii="Times New Roman" w:eastAsia="Times New Roman" w:hAnsi="Times New Roman" w:cs="Times New Roman"/>
          <w:b/>
          <w:sz w:val="28"/>
          <w:lang w:val="en-US" w:eastAsia="bg-BG"/>
        </w:rPr>
        <w:t>Title</w:t>
      </w:r>
      <w:r w:rsidRPr="00C809CF">
        <w:rPr>
          <w:rFonts w:ascii="Times New Roman" w:eastAsia="Times New Roman" w:hAnsi="Times New Roman" w:cs="Times New Roman"/>
          <w:b/>
          <w:sz w:val="28"/>
          <w:lang w:eastAsia="bg-BG"/>
        </w:rPr>
        <w:t xml:space="preserve"> </w:t>
      </w:r>
      <w:r w:rsidRPr="00C809CF">
        <w:rPr>
          <w:rFonts w:ascii="Times New Roman" w:eastAsia="Times New Roman" w:hAnsi="Times New Roman" w:cs="Times New Roman"/>
          <w:b/>
          <w:sz w:val="28"/>
          <w:lang w:val="en-US" w:eastAsia="bg-BG"/>
        </w:rPr>
        <w:t>(Times New Roman, Bold, 14</w:t>
      </w:r>
      <w:r w:rsidRPr="00C809CF">
        <w:rPr>
          <w:rFonts w:ascii="Times New Roman" w:eastAsia="Times New Roman" w:hAnsi="Times New Roman" w:cs="Times New Roman"/>
          <w:b/>
          <w:sz w:val="28"/>
          <w:lang w:eastAsia="bg-BG"/>
        </w:rPr>
        <w:t xml:space="preserve"> </w:t>
      </w:r>
      <w:r w:rsidRPr="00C809CF">
        <w:rPr>
          <w:rFonts w:ascii="Times New Roman" w:eastAsia="Times New Roman" w:hAnsi="Times New Roman" w:cs="Times New Roman"/>
          <w:b/>
          <w:sz w:val="28"/>
          <w:lang w:val="en-US" w:eastAsia="bg-BG"/>
        </w:rPr>
        <w:t>pt., Center)</w:t>
      </w:r>
    </w:p>
    <w:p w14:paraId="058260DA" w14:textId="7E530AFD" w:rsidR="00E202B2" w:rsidRPr="00C809CF" w:rsidRDefault="00E202B2" w:rsidP="00C809CF">
      <w:pPr>
        <w:spacing w:after="0" w:line="240" w:lineRule="auto"/>
        <w:jc w:val="center"/>
        <w:rPr>
          <w:rFonts w:ascii="Times New Roman" w:hAnsi="Times New Roman" w:cs="Times New Roman"/>
          <w:sz w:val="24"/>
          <w:szCs w:val="24"/>
        </w:rPr>
      </w:pPr>
      <w:r w:rsidRPr="00C809CF">
        <w:rPr>
          <w:rFonts w:ascii="Times New Roman" w:hAnsi="Times New Roman" w:cs="Times New Roman"/>
          <w:sz w:val="24"/>
          <w:szCs w:val="24"/>
          <w:lang w:val="en-US"/>
        </w:rPr>
        <w:t xml:space="preserve">academic position, scientific degree, </w:t>
      </w:r>
      <w:r w:rsidR="00047810" w:rsidRPr="00C809CF">
        <w:rPr>
          <w:rFonts w:ascii="Times New Roman" w:hAnsi="Times New Roman" w:cs="Times New Roman"/>
          <w:sz w:val="24"/>
          <w:szCs w:val="24"/>
          <w:lang w:val="en-US"/>
        </w:rPr>
        <w:t>name</w:t>
      </w:r>
      <w:r w:rsidR="00047810" w:rsidRPr="00C809CF">
        <w:rPr>
          <w:rFonts w:ascii="Times New Roman" w:hAnsi="Times New Roman" w:cs="Times New Roman"/>
          <w:sz w:val="24"/>
          <w:szCs w:val="24"/>
        </w:rPr>
        <w:t xml:space="preserve"> </w:t>
      </w:r>
    </w:p>
    <w:p w14:paraId="3118F9B3" w14:textId="77777777" w:rsidR="00E202B2" w:rsidRPr="00C809CF" w:rsidRDefault="00E202B2" w:rsidP="00C809CF">
      <w:pPr>
        <w:spacing w:after="0" w:line="240" w:lineRule="auto"/>
        <w:jc w:val="center"/>
        <w:rPr>
          <w:rFonts w:ascii="Times New Roman" w:hAnsi="Times New Roman" w:cs="Times New Roman"/>
          <w:sz w:val="24"/>
          <w:szCs w:val="24"/>
        </w:rPr>
      </w:pPr>
      <w:r w:rsidRPr="00C809CF">
        <w:rPr>
          <w:rFonts w:ascii="Times New Roman" w:hAnsi="Times New Roman" w:cs="Times New Roman"/>
          <w:sz w:val="24"/>
          <w:szCs w:val="24"/>
          <w:lang w:val="en-US"/>
        </w:rPr>
        <w:t>academic position, scientific degree, name</w:t>
      </w:r>
      <w:r w:rsidRPr="00C809CF">
        <w:rPr>
          <w:rFonts w:ascii="Times New Roman" w:hAnsi="Times New Roman" w:cs="Times New Roman"/>
          <w:sz w:val="24"/>
          <w:szCs w:val="24"/>
        </w:rPr>
        <w:t xml:space="preserve"> </w:t>
      </w:r>
    </w:p>
    <w:p w14:paraId="496F383F" w14:textId="263020F8" w:rsidR="00047810" w:rsidRPr="00C809CF" w:rsidRDefault="00E202B2" w:rsidP="00C809CF">
      <w:pPr>
        <w:spacing w:after="0" w:line="240" w:lineRule="auto"/>
        <w:jc w:val="center"/>
        <w:rPr>
          <w:rFonts w:ascii="Times New Roman" w:hAnsi="Times New Roman" w:cs="Times New Roman"/>
        </w:rPr>
      </w:pPr>
      <w:r w:rsidRPr="00C809CF">
        <w:rPr>
          <w:rFonts w:ascii="Times New Roman" w:hAnsi="Times New Roman" w:cs="Times New Roman"/>
          <w:sz w:val="24"/>
          <w:szCs w:val="24"/>
          <w:lang w:val="en-US"/>
        </w:rPr>
        <w:t xml:space="preserve"> </w:t>
      </w:r>
      <w:r w:rsidR="00047810" w:rsidRPr="00C809CF">
        <w:rPr>
          <w:rFonts w:ascii="Times New Roman" w:hAnsi="Times New Roman" w:cs="Times New Roman"/>
          <w:sz w:val="24"/>
          <w:szCs w:val="24"/>
          <w:lang w:val="en-US"/>
        </w:rPr>
        <w:t>(</w:t>
      </w:r>
      <w:proofErr w:type="spellStart"/>
      <w:r w:rsidR="00047810" w:rsidRPr="00C809CF">
        <w:rPr>
          <w:rFonts w:ascii="Times New Roman" w:hAnsi="Times New Roman" w:cs="Times New Roman"/>
          <w:sz w:val="24"/>
          <w:szCs w:val="24"/>
        </w:rPr>
        <w:t>Times</w:t>
      </w:r>
      <w:proofErr w:type="spellEnd"/>
      <w:r w:rsidR="00047810" w:rsidRPr="00C809CF">
        <w:rPr>
          <w:rFonts w:ascii="Times New Roman" w:hAnsi="Times New Roman" w:cs="Times New Roman"/>
          <w:sz w:val="24"/>
          <w:szCs w:val="24"/>
        </w:rPr>
        <w:t xml:space="preserve"> New </w:t>
      </w:r>
      <w:proofErr w:type="spellStart"/>
      <w:r w:rsidR="00047810" w:rsidRPr="00C809CF">
        <w:rPr>
          <w:rFonts w:ascii="Times New Roman" w:hAnsi="Times New Roman" w:cs="Times New Roman"/>
          <w:sz w:val="24"/>
          <w:szCs w:val="24"/>
        </w:rPr>
        <w:t>Roman</w:t>
      </w:r>
      <w:proofErr w:type="spellEnd"/>
      <w:r w:rsidR="00047810" w:rsidRPr="00C809CF">
        <w:rPr>
          <w:rFonts w:ascii="Times New Roman" w:hAnsi="Times New Roman" w:cs="Times New Roman"/>
          <w:sz w:val="24"/>
          <w:szCs w:val="24"/>
        </w:rPr>
        <w:t>, 12</w:t>
      </w:r>
      <w:r w:rsidR="00047810" w:rsidRPr="00C809CF">
        <w:rPr>
          <w:rFonts w:ascii="Times New Roman" w:hAnsi="Times New Roman" w:cs="Times New Roman"/>
          <w:sz w:val="24"/>
          <w:szCs w:val="24"/>
          <w:lang w:val="en-US"/>
        </w:rPr>
        <w:t xml:space="preserve"> pt.</w:t>
      </w:r>
      <w:r w:rsidR="00047810" w:rsidRPr="00C809CF">
        <w:rPr>
          <w:rFonts w:ascii="Times New Roman" w:hAnsi="Times New Roman" w:cs="Times New Roman"/>
          <w:sz w:val="24"/>
          <w:szCs w:val="24"/>
        </w:rPr>
        <w:t xml:space="preserve">, </w:t>
      </w:r>
      <w:r w:rsidR="00047810" w:rsidRPr="00C809CF">
        <w:rPr>
          <w:rFonts w:ascii="Times New Roman" w:hAnsi="Times New Roman" w:cs="Times New Roman"/>
          <w:sz w:val="24"/>
          <w:szCs w:val="24"/>
          <w:lang w:val="en-US"/>
        </w:rPr>
        <w:t>Center)</w:t>
      </w:r>
    </w:p>
    <w:p w14:paraId="1616F27E" w14:textId="4F6EE55B" w:rsidR="00CA395A" w:rsidRPr="00C809CF" w:rsidRDefault="00CA395A" w:rsidP="00C809CF">
      <w:pPr>
        <w:spacing w:after="0" w:line="240" w:lineRule="auto"/>
        <w:jc w:val="center"/>
        <w:rPr>
          <w:rFonts w:ascii="Times New Roman" w:hAnsi="Times New Roman" w:cs="Times New Roman"/>
        </w:rPr>
      </w:pPr>
    </w:p>
    <w:p w14:paraId="42A9576D" w14:textId="285CBD06" w:rsidR="00E202B2" w:rsidRPr="00C809CF" w:rsidRDefault="00CA395A" w:rsidP="00C809CF">
      <w:pPr>
        <w:spacing w:after="0" w:line="240" w:lineRule="auto"/>
        <w:jc w:val="both"/>
        <w:rPr>
          <w:rFonts w:ascii="Times New Roman" w:hAnsi="Times New Roman" w:cs="Times New Roman"/>
          <w:sz w:val="20"/>
          <w:szCs w:val="24"/>
          <w:lang w:val="en-US"/>
        </w:rPr>
      </w:pPr>
      <w:r w:rsidRPr="00C809CF">
        <w:rPr>
          <w:rFonts w:ascii="Times New Roman" w:hAnsi="Times New Roman" w:cs="Times New Roman"/>
          <w:b/>
          <w:sz w:val="20"/>
          <w:szCs w:val="24"/>
          <w:lang w:val="en-US"/>
        </w:rPr>
        <w:t>Abstract</w:t>
      </w:r>
      <w:r w:rsidRPr="00C809CF">
        <w:rPr>
          <w:rFonts w:ascii="Times New Roman" w:hAnsi="Times New Roman" w:cs="Times New Roman"/>
          <w:sz w:val="20"/>
          <w:szCs w:val="24"/>
          <w:lang w:val="en-US"/>
        </w:rPr>
        <w:t xml:space="preserve">: </w:t>
      </w:r>
      <w:r w:rsidR="00E75A30" w:rsidRPr="00C809CF">
        <w:rPr>
          <w:rFonts w:ascii="Times New Roman" w:hAnsi="Times New Roman" w:cs="Times New Roman"/>
          <w:sz w:val="20"/>
          <w:szCs w:val="24"/>
          <w:lang w:val="en-US"/>
        </w:rPr>
        <w:t>Text</w:t>
      </w:r>
    </w:p>
    <w:p w14:paraId="5B1BAF72" w14:textId="3263A65C" w:rsidR="00CA395A" w:rsidRPr="00C809CF" w:rsidRDefault="00CA395A" w:rsidP="00C809CF">
      <w:pPr>
        <w:spacing w:after="0" w:line="240" w:lineRule="auto"/>
        <w:jc w:val="both"/>
        <w:rPr>
          <w:rFonts w:ascii="Times New Roman" w:hAnsi="Times New Roman" w:cs="Times New Roman"/>
          <w:sz w:val="20"/>
          <w:szCs w:val="24"/>
          <w:lang w:val="en-US"/>
        </w:rPr>
      </w:pPr>
    </w:p>
    <w:p w14:paraId="377BEE85" w14:textId="4B379145" w:rsidR="005765B6" w:rsidRPr="00C809CF" w:rsidRDefault="005765B6" w:rsidP="00C809CF">
      <w:pPr>
        <w:spacing w:after="0" w:line="240" w:lineRule="auto"/>
        <w:jc w:val="both"/>
        <w:rPr>
          <w:rFonts w:ascii="Times New Roman" w:hAnsi="Times New Roman" w:cs="Times New Roman"/>
          <w:sz w:val="20"/>
          <w:szCs w:val="24"/>
          <w:lang w:val="en-US"/>
        </w:rPr>
      </w:pPr>
    </w:p>
    <w:p w14:paraId="684E3A86" w14:textId="5AA0AD4E" w:rsidR="00CA395A" w:rsidRDefault="00CA395A" w:rsidP="00C809CF">
      <w:pPr>
        <w:spacing w:after="0" w:line="240" w:lineRule="auto"/>
        <w:jc w:val="both"/>
        <w:rPr>
          <w:rFonts w:ascii="Times New Roman" w:hAnsi="Times New Roman" w:cs="Times New Roman"/>
          <w:sz w:val="20"/>
          <w:szCs w:val="24"/>
          <w:lang w:val="en-US"/>
        </w:rPr>
      </w:pPr>
      <w:r w:rsidRPr="00C809CF">
        <w:rPr>
          <w:rFonts w:ascii="Times New Roman" w:hAnsi="Times New Roman" w:cs="Times New Roman"/>
          <w:b/>
          <w:sz w:val="20"/>
          <w:szCs w:val="24"/>
          <w:lang w:val="en-US"/>
        </w:rPr>
        <w:t>Key words</w:t>
      </w:r>
      <w:r w:rsidRPr="00C809CF">
        <w:rPr>
          <w:rFonts w:ascii="Times New Roman" w:hAnsi="Times New Roman" w:cs="Times New Roman"/>
          <w:sz w:val="20"/>
          <w:szCs w:val="24"/>
          <w:lang w:val="en-US"/>
        </w:rPr>
        <w:t xml:space="preserve">: </w:t>
      </w:r>
    </w:p>
    <w:p w14:paraId="61257EE6" w14:textId="77777777" w:rsidR="00513673" w:rsidRPr="00C809CF" w:rsidRDefault="00513673" w:rsidP="00C809CF">
      <w:pPr>
        <w:spacing w:after="0" w:line="240" w:lineRule="auto"/>
        <w:jc w:val="both"/>
        <w:rPr>
          <w:rFonts w:ascii="Times New Roman" w:eastAsia="Times New Roman" w:hAnsi="Times New Roman" w:cs="Times New Roman"/>
          <w:sz w:val="20"/>
          <w:lang w:val="en-US" w:eastAsia="ja-JP"/>
        </w:rPr>
      </w:pPr>
    </w:p>
    <w:p w14:paraId="6C753837" w14:textId="18FE02AC" w:rsidR="009B5772" w:rsidRPr="00C809CF" w:rsidRDefault="009B5772" w:rsidP="00C809CF">
      <w:pPr>
        <w:spacing w:after="0" w:line="240" w:lineRule="auto"/>
        <w:jc w:val="both"/>
        <w:rPr>
          <w:rFonts w:ascii="Times New Roman" w:eastAsia="Times New Roman" w:hAnsi="Times New Roman" w:cs="Times New Roman"/>
          <w:sz w:val="20"/>
          <w:lang w:val="en-US" w:eastAsia="ja-JP"/>
        </w:rPr>
      </w:pPr>
      <w:r w:rsidRPr="00C809CF">
        <w:rPr>
          <w:rFonts w:ascii="Times New Roman" w:eastAsia="Times New Roman" w:hAnsi="Times New Roman" w:cs="Times New Roman"/>
          <w:b/>
          <w:sz w:val="20"/>
          <w:lang w:val="en-US" w:eastAsia="ja-JP"/>
        </w:rPr>
        <w:t>JEL:</w:t>
      </w:r>
      <w:r w:rsidRPr="00C809CF">
        <w:rPr>
          <w:rFonts w:ascii="Times New Roman" w:eastAsia="Times New Roman" w:hAnsi="Times New Roman" w:cs="Times New Roman"/>
          <w:sz w:val="20"/>
          <w:lang w:val="en-US" w:eastAsia="ja-JP"/>
        </w:rPr>
        <w:t xml:space="preserve"> </w:t>
      </w:r>
      <w:bookmarkStart w:id="0" w:name="_GoBack"/>
      <w:bookmarkEnd w:id="0"/>
    </w:p>
    <w:p w14:paraId="30E5B04C" w14:textId="77777777" w:rsidR="009B5772" w:rsidRPr="00C809CF" w:rsidRDefault="009B5772" w:rsidP="00C809CF">
      <w:pPr>
        <w:spacing w:after="0" w:line="240" w:lineRule="auto"/>
        <w:jc w:val="both"/>
        <w:rPr>
          <w:rFonts w:ascii="Times New Roman" w:hAnsi="Times New Roman" w:cs="Times New Roman"/>
          <w:sz w:val="20"/>
          <w:szCs w:val="24"/>
          <w:lang w:val="en-US"/>
        </w:rPr>
      </w:pPr>
    </w:p>
    <w:p w14:paraId="1F96B381" w14:textId="07BB08AD" w:rsidR="00F379AC" w:rsidRPr="00074D24" w:rsidRDefault="00074D24" w:rsidP="00C809CF">
      <w:pPr>
        <w:spacing w:after="0" w:line="240" w:lineRule="auto"/>
        <w:jc w:val="both"/>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Съдържание</w:t>
      </w:r>
    </w:p>
    <w:p w14:paraId="02BCCBCD" w14:textId="11422838" w:rsidR="00C12EBF" w:rsidRPr="00074D24" w:rsidRDefault="00074D24" w:rsidP="00C809CF">
      <w:pPr>
        <w:spacing w:after="0" w:line="240" w:lineRule="auto"/>
        <w:jc w:val="both"/>
        <w:rPr>
          <w:rFonts w:ascii="Times New Roman" w:eastAsia="Times New Roman" w:hAnsi="Times New Roman" w:cs="Times New Roman"/>
          <w:lang w:eastAsia="ja-JP"/>
        </w:rPr>
      </w:pPr>
      <w:r>
        <w:rPr>
          <w:rFonts w:ascii="Times New Roman" w:eastAsia="Times New Roman" w:hAnsi="Times New Roman" w:cs="Times New Roman"/>
          <w:lang w:eastAsia="ja-JP"/>
        </w:rPr>
        <w:t>Увод</w:t>
      </w:r>
      <w:r>
        <w:rPr>
          <w:rFonts w:ascii="Times New Roman" w:eastAsia="Times New Roman" w:hAnsi="Times New Roman" w:cs="Times New Roman"/>
          <w:lang w:eastAsia="ja-JP"/>
        </w:rPr>
        <w:tab/>
      </w:r>
      <w:r>
        <w:rPr>
          <w:rFonts w:ascii="Times New Roman" w:eastAsia="Times New Roman" w:hAnsi="Times New Roman" w:cs="Times New Roman"/>
          <w:lang w:eastAsia="ja-JP"/>
        </w:rPr>
        <w:tab/>
      </w:r>
      <w:r>
        <w:rPr>
          <w:rFonts w:ascii="Times New Roman" w:eastAsia="Times New Roman" w:hAnsi="Times New Roman" w:cs="Times New Roman"/>
          <w:lang w:eastAsia="ja-JP"/>
        </w:rPr>
        <w:tab/>
      </w:r>
      <w:r>
        <w:rPr>
          <w:rFonts w:ascii="Times New Roman" w:eastAsia="Times New Roman" w:hAnsi="Times New Roman" w:cs="Times New Roman"/>
          <w:lang w:eastAsia="ja-JP"/>
        </w:rPr>
        <w:tab/>
      </w:r>
      <w:r>
        <w:rPr>
          <w:rFonts w:ascii="Times New Roman" w:eastAsia="Times New Roman" w:hAnsi="Times New Roman" w:cs="Times New Roman"/>
          <w:lang w:eastAsia="ja-JP"/>
        </w:rPr>
        <w:tab/>
      </w:r>
      <w:r>
        <w:rPr>
          <w:rFonts w:ascii="Times New Roman" w:eastAsia="Times New Roman" w:hAnsi="Times New Roman" w:cs="Times New Roman"/>
          <w:lang w:eastAsia="ja-JP"/>
        </w:rPr>
        <w:tab/>
      </w:r>
    </w:p>
    <w:p w14:paraId="68528531" w14:textId="0E25328C" w:rsidR="00C12EBF" w:rsidRDefault="00074D24" w:rsidP="00C809CF">
      <w:pPr>
        <w:spacing w:after="0" w:line="240" w:lineRule="auto"/>
        <w:jc w:val="both"/>
        <w:rPr>
          <w:rFonts w:ascii="Times New Roman" w:eastAsia="Times New Roman" w:hAnsi="Times New Roman" w:cs="Times New Roman"/>
          <w:lang w:eastAsia="ja-JP"/>
        </w:rPr>
      </w:pPr>
      <w:r>
        <w:rPr>
          <w:rFonts w:ascii="Times New Roman" w:eastAsia="Times New Roman" w:hAnsi="Times New Roman" w:cs="Times New Roman"/>
          <w:lang w:eastAsia="ja-JP"/>
        </w:rPr>
        <w:t xml:space="preserve">1. </w:t>
      </w:r>
    </w:p>
    <w:p w14:paraId="4410D736" w14:textId="5B72E85F" w:rsidR="00074D24" w:rsidRDefault="00074D24" w:rsidP="00C809CF">
      <w:pPr>
        <w:spacing w:after="0" w:line="240" w:lineRule="auto"/>
        <w:jc w:val="both"/>
        <w:rPr>
          <w:rFonts w:ascii="Times New Roman" w:eastAsia="Times New Roman" w:hAnsi="Times New Roman" w:cs="Times New Roman"/>
          <w:lang w:eastAsia="ja-JP"/>
        </w:rPr>
      </w:pPr>
      <w:r>
        <w:rPr>
          <w:rFonts w:ascii="Times New Roman" w:eastAsia="Times New Roman" w:hAnsi="Times New Roman" w:cs="Times New Roman"/>
          <w:lang w:eastAsia="ja-JP"/>
        </w:rPr>
        <w:t xml:space="preserve">2. </w:t>
      </w:r>
    </w:p>
    <w:p w14:paraId="62497906" w14:textId="1DC4DF97" w:rsidR="00074D24" w:rsidRDefault="00074D24" w:rsidP="00C809CF">
      <w:pPr>
        <w:spacing w:after="0" w:line="240" w:lineRule="auto"/>
        <w:jc w:val="both"/>
        <w:rPr>
          <w:rFonts w:ascii="Times New Roman" w:eastAsia="Times New Roman" w:hAnsi="Times New Roman" w:cs="Times New Roman"/>
          <w:lang w:eastAsia="ja-JP"/>
        </w:rPr>
      </w:pPr>
      <w:r>
        <w:rPr>
          <w:rFonts w:ascii="Times New Roman" w:eastAsia="Times New Roman" w:hAnsi="Times New Roman" w:cs="Times New Roman"/>
          <w:lang w:eastAsia="ja-JP"/>
        </w:rPr>
        <w:t>3.</w:t>
      </w:r>
    </w:p>
    <w:p w14:paraId="24C268A4" w14:textId="475AE780" w:rsidR="00074D24" w:rsidRDefault="00074D24" w:rsidP="00C809CF">
      <w:pPr>
        <w:spacing w:after="0" w:line="240" w:lineRule="auto"/>
        <w:jc w:val="both"/>
        <w:rPr>
          <w:rFonts w:ascii="Times New Roman" w:eastAsia="Times New Roman" w:hAnsi="Times New Roman" w:cs="Times New Roman"/>
          <w:lang w:eastAsia="ja-JP"/>
        </w:rPr>
      </w:pPr>
      <w:r>
        <w:rPr>
          <w:rFonts w:ascii="Times New Roman" w:eastAsia="Times New Roman" w:hAnsi="Times New Roman" w:cs="Times New Roman"/>
          <w:lang w:eastAsia="ja-JP"/>
        </w:rPr>
        <w:t>Заключение</w:t>
      </w:r>
    </w:p>
    <w:p w14:paraId="056FF7FD" w14:textId="14AE3F6C" w:rsidR="00074D24" w:rsidRDefault="00074D24" w:rsidP="00C809CF">
      <w:pPr>
        <w:spacing w:after="0" w:line="240" w:lineRule="auto"/>
        <w:jc w:val="both"/>
        <w:rPr>
          <w:rFonts w:ascii="Times New Roman" w:eastAsia="Times New Roman" w:hAnsi="Times New Roman" w:cs="Times New Roman"/>
          <w:lang w:eastAsia="ja-JP"/>
        </w:rPr>
      </w:pPr>
      <w:r>
        <w:rPr>
          <w:rFonts w:ascii="Times New Roman" w:eastAsia="Times New Roman" w:hAnsi="Times New Roman" w:cs="Times New Roman"/>
          <w:lang w:eastAsia="ja-JP"/>
        </w:rPr>
        <w:t>Използвани източници</w:t>
      </w:r>
    </w:p>
    <w:p w14:paraId="7FD96C5A" w14:textId="77777777" w:rsidR="00074D24" w:rsidRPr="00074D24" w:rsidRDefault="00074D24" w:rsidP="00C809CF">
      <w:pPr>
        <w:spacing w:after="0" w:line="240" w:lineRule="auto"/>
        <w:jc w:val="both"/>
        <w:rPr>
          <w:rFonts w:ascii="Times New Roman" w:eastAsia="Times New Roman" w:hAnsi="Times New Roman" w:cs="Times New Roman"/>
          <w:lang w:eastAsia="ja-JP"/>
        </w:rPr>
      </w:pPr>
    </w:p>
    <w:p w14:paraId="410D61D0" w14:textId="1D8E9673" w:rsidR="00476973" w:rsidRPr="00C809CF" w:rsidRDefault="00476973" w:rsidP="00C809CF">
      <w:pPr>
        <w:pStyle w:val="Heading2"/>
        <w:spacing w:before="0" w:line="240" w:lineRule="auto"/>
        <w:rPr>
          <w:rFonts w:ascii="Times New Roman" w:hAnsi="Times New Roman" w:cs="Times New Roman"/>
          <w:b/>
          <w:color w:val="auto"/>
          <w:sz w:val="24"/>
          <w:szCs w:val="24"/>
        </w:rPr>
      </w:pPr>
      <w:r w:rsidRPr="00C809CF">
        <w:rPr>
          <w:rFonts w:ascii="Times New Roman" w:hAnsi="Times New Roman" w:cs="Times New Roman"/>
          <w:b/>
          <w:color w:val="auto"/>
          <w:sz w:val="24"/>
          <w:szCs w:val="24"/>
        </w:rPr>
        <w:t>Увод</w:t>
      </w:r>
    </w:p>
    <w:p w14:paraId="2EA6DE19" w14:textId="71D503D2" w:rsidR="00E75A30" w:rsidRPr="00C809CF" w:rsidRDefault="00E75A30" w:rsidP="00C809CF">
      <w:pPr>
        <w:spacing w:after="0" w:line="240" w:lineRule="auto"/>
        <w:jc w:val="both"/>
        <w:rPr>
          <w:rFonts w:ascii="Times New Roman" w:hAnsi="Times New Roman" w:cs="Times New Roman"/>
          <w:lang w:val="en-US"/>
        </w:rPr>
      </w:pPr>
      <w:r w:rsidRPr="00C809CF">
        <w:rPr>
          <w:rFonts w:ascii="Times New Roman" w:hAnsi="Times New Roman" w:cs="Times New Roman"/>
        </w:rPr>
        <w:t>Основен текст</w:t>
      </w:r>
      <w:r w:rsidRPr="00C809CF">
        <w:rPr>
          <w:rFonts w:ascii="Times New Roman" w:hAnsi="Times New Roman" w:cs="Times New Roman"/>
          <w:b/>
        </w:rPr>
        <w:t xml:space="preserve"> </w:t>
      </w:r>
      <w:r w:rsidRPr="00C809CF">
        <w:rPr>
          <w:rFonts w:ascii="Times New Roman" w:hAnsi="Times New Roman" w:cs="Times New Roman"/>
        </w:rPr>
        <w:t>Основен текст Основен текст Основен текст Основен текст</w:t>
      </w:r>
      <w:r w:rsidRPr="00C809CF">
        <w:rPr>
          <w:rFonts w:ascii="Times New Roman" w:hAnsi="Times New Roman" w:cs="Times New Roman"/>
          <w:lang w:val="en-US"/>
        </w:rPr>
        <w:t xml:space="preserve"> </w:t>
      </w:r>
      <w:r w:rsidRPr="00C809CF">
        <w:rPr>
          <w:rFonts w:ascii="Times New Roman" w:hAnsi="Times New Roman" w:cs="Times New Roman"/>
        </w:rPr>
        <w:t>Основен текст Основен текст Основен текст</w:t>
      </w:r>
    </w:p>
    <w:p w14:paraId="4E61B52D" w14:textId="77777777" w:rsidR="00E75A30" w:rsidRPr="00C809CF" w:rsidRDefault="00E75A30" w:rsidP="00C809CF">
      <w:pPr>
        <w:spacing w:after="0" w:line="240" w:lineRule="auto"/>
        <w:jc w:val="both"/>
        <w:rPr>
          <w:rFonts w:ascii="Times New Roman" w:hAnsi="Times New Roman" w:cs="Times New Roman"/>
        </w:rPr>
      </w:pPr>
    </w:p>
    <w:p w14:paraId="32303107" w14:textId="7BDC52CE" w:rsidR="0024762F" w:rsidRPr="00C809CF" w:rsidRDefault="00E202B2" w:rsidP="00C809CF">
      <w:pPr>
        <w:spacing w:after="0" w:line="240" w:lineRule="auto"/>
        <w:rPr>
          <w:rFonts w:ascii="Times New Roman" w:hAnsi="Times New Roman" w:cs="Times New Roman"/>
          <w:sz w:val="24"/>
          <w:szCs w:val="24"/>
          <w:lang w:val="en-US"/>
        </w:rPr>
      </w:pPr>
      <w:r w:rsidRPr="00C809CF">
        <w:rPr>
          <w:rFonts w:ascii="Times New Roman" w:hAnsi="Times New Roman" w:cs="Times New Roman"/>
          <w:b/>
          <w:sz w:val="24"/>
          <w:szCs w:val="24"/>
        </w:rPr>
        <w:t>1. Първа точка</w:t>
      </w:r>
      <w:r w:rsidR="002B446A" w:rsidRPr="00C809CF">
        <w:rPr>
          <w:rFonts w:ascii="Times New Roman" w:hAnsi="Times New Roman" w:cs="Times New Roman"/>
          <w:b/>
          <w:sz w:val="24"/>
          <w:szCs w:val="24"/>
        </w:rPr>
        <w:t xml:space="preserve"> </w:t>
      </w:r>
    </w:p>
    <w:p w14:paraId="6CC33EC9" w14:textId="53AE6127" w:rsidR="00E75A30" w:rsidRPr="00C809CF" w:rsidRDefault="00E202B2" w:rsidP="00C809CF">
      <w:pPr>
        <w:spacing w:after="0" w:line="240" w:lineRule="auto"/>
        <w:jc w:val="both"/>
        <w:rPr>
          <w:rFonts w:ascii="Times New Roman" w:hAnsi="Times New Roman" w:cs="Times New Roman"/>
        </w:rPr>
      </w:pPr>
      <w:r w:rsidRPr="00C809CF">
        <w:rPr>
          <w:rFonts w:ascii="Times New Roman" w:hAnsi="Times New Roman" w:cs="Times New Roman"/>
        </w:rPr>
        <w:t>Основен текст Основен текст Основен текст Основен текст</w:t>
      </w:r>
      <w:r w:rsidR="00E75A30" w:rsidRPr="00C809CF">
        <w:rPr>
          <w:rFonts w:ascii="Times New Roman" w:hAnsi="Times New Roman" w:cs="Times New Roman"/>
          <w:lang w:val="en-US"/>
        </w:rPr>
        <w:t xml:space="preserve"> </w:t>
      </w:r>
      <w:r w:rsidR="00E75A30" w:rsidRPr="00C809CF">
        <w:rPr>
          <w:rFonts w:ascii="Times New Roman" w:hAnsi="Times New Roman" w:cs="Times New Roman"/>
        </w:rPr>
        <w:t>Основен текст Основен текст Основен текст Основен текст</w:t>
      </w:r>
    </w:p>
    <w:p w14:paraId="7EB6EF8F" w14:textId="0DB59ADC" w:rsidR="00BC1128" w:rsidRPr="00C809CF" w:rsidRDefault="00BC1128" w:rsidP="00C809CF">
      <w:pPr>
        <w:spacing w:after="0" w:line="240" w:lineRule="auto"/>
        <w:jc w:val="both"/>
        <w:rPr>
          <w:rFonts w:ascii="Times New Roman" w:hAnsi="Times New Roman" w:cs="Times New Roman"/>
        </w:rPr>
      </w:pPr>
    </w:p>
    <w:p w14:paraId="6AD98E2C" w14:textId="68F98E1C" w:rsidR="00577887" w:rsidRPr="00C809CF" w:rsidRDefault="00E202B2" w:rsidP="00C809CF">
      <w:pPr>
        <w:pStyle w:val="Heading2"/>
        <w:spacing w:before="0" w:line="240" w:lineRule="auto"/>
        <w:rPr>
          <w:rFonts w:ascii="Times New Roman" w:hAnsi="Times New Roman" w:cs="Times New Roman"/>
          <w:b/>
          <w:color w:val="auto"/>
          <w:sz w:val="24"/>
          <w:szCs w:val="24"/>
        </w:rPr>
      </w:pPr>
      <w:r w:rsidRPr="00C809CF">
        <w:rPr>
          <w:rFonts w:ascii="Times New Roman" w:hAnsi="Times New Roman" w:cs="Times New Roman"/>
          <w:b/>
          <w:color w:val="auto"/>
          <w:sz w:val="24"/>
          <w:szCs w:val="24"/>
        </w:rPr>
        <w:t>2. Втора точка</w:t>
      </w:r>
    </w:p>
    <w:p w14:paraId="37300D85" w14:textId="343272E0" w:rsidR="00577887" w:rsidRPr="00C809CF" w:rsidRDefault="00577887" w:rsidP="00C809CF">
      <w:pPr>
        <w:pStyle w:val="Heading2"/>
        <w:spacing w:before="0" w:line="240" w:lineRule="auto"/>
        <w:rPr>
          <w:rFonts w:ascii="Times New Roman" w:hAnsi="Times New Roman" w:cs="Times New Roman"/>
          <w:b/>
          <w:color w:val="auto"/>
          <w:sz w:val="24"/>
          <w:szCs w:val="24"/>
        </w:rPr>
      </w:pPr>
      <w:r w:rsidRPr="00C809CF">
        <w:rPr>
          <w:rFonts w:ascii="Times New Roman" w:hAnsi="Times New Roman" w:cs="Times New Roman"/>
          <w:b/>
          <w:color w:val="auto"/>
          <w:sz w:val="24"/>
          <w:szCs w:val="24"/>
        </w:rPr>
        <w:t xml:space="preserve">2.1. </w:t>
      </w:r>
      <w:r w:rsidR="00E202B2" w:rsidRPr="00C809CF">
        <w:rPr>
          <w:rFonts w:ascii="Times New Roman" w:hAnsi="Times New Roman" w:cs="Times New Roman"/>
          <w:b/>
          <w:color w:val="auto"/>
          <w:sz w:val="24"/>
          <w:szCs w:val="24"/>
        </w:rPr>
        <w:t>Подточка</w:t>
      </w:r>
      <w:r w:rsidR="0090469A" w:rsidRPr="00C809CF">
        <w:rPr>
          <w:rFonts w:ascii="Times New Roman" w:hAnsi="Times New Roman" w:cs="Times New Roman"/>
          <w:b/>
          <w:color w:val="auto"/>
          <w:sz w:val="24"/>
          <w:szCs w:val="24"/>
        </w:rPr>
        <w:t xml:space="preserve"> </w:t>
      </w:r>
    </w:p>
    <w:p w14:paraId="64621728" w14:textId="221F4CD9" w:rsidR="007B1997" w:rsidRPr="00C809CF" w:rsidRDefault="00E202B2" w:rsidP="00C809CF">
      <w:pPr>
        <w:spacing w:after="0" w:line="240" w:lineRule="auto"/>
        <w:jc w:val="both"/>
        <w:rPr>
          <w:rFonts w:ascii="Times New Roman" w:hAnsi="Times New Roman" w:cs="Times New Roman"/>
          <w:lang w:val="en-US"/>
        </w:rPr>
      </w:pPr>
      <w:r w:rsidRPr="00C809CF">
        <w:rPr>
          <w:rFonts w:ascii="Times New Roman" w:hAnsi="Times New Roman" w:cs="Times New Roman"/>
        </w:rPr>
        <w:t>Основен текст Основен текст Основен текст Основен текст</w:t>
      </w:r>
      <w:r w:rsidR="00E75A30" w:rsidRPr="00C809CF">
        <w:rPr>
          <w:rFonts w:ascii="Times New Roman" w:hAnsi="Times New Roman" w:cs="Times New Roman"/>
          <w:lang w:val="en-US"/>
        </w:rPr>
        <w:t xml:space="preserve"> </w:t>
      </w:r>
      <w:r w:rsidR="00E75A30" w:rsidRPr="00C809CF">
        <w:rPr>
          <w:rFonts w:ascii="Times New Roman" w:hAnsi="Times New Roman" w:cs="Times New Roman"/>
        </w:rPr>
        <w:t>Основен текст Основен текст Основен текст</w:t>
      </w:r>
    </w:p>
    <w:p w14:paraId="40239160" w14:textId="7DCD4139" w:rsidR="00E75A30" w:rsidRPr="00C809CF" w:rsidRDefault="00E75A30" w:rsidP="00C809CF">
      <w:pPr>
        <w:pStyle w:val="Heading2"/>
        <w:spacing w:before="0" w:line="240" w:lineRule="auto"/>
        <w:jc w:val="both"/>
        <w:rPr>
          <w:rFonts w:ascii="Times New Roman" w:hAnsi="Times New Roman" w:cs="Times New Roman"/>
          <w:color w:val="auto"/>
          <w:sz w:val="22"/>
          <w:szCs w:val="22"/>
        </w:rPr>
      </w:pPr>
    </w:p>
    <w:p w14:paraId="464C2AE8" w14:textId="1D93A8E5" w:rsidR="00C809CF" w:rsidRDefault="00C809CF" w:rsidP="00C809CF">
      <w:pPr>
        <w:spacing w:after="0" w:line="240" w:lineRule="auto"/>
        <w:rPr>
          <w:rFonts w:ascii="Times New Roman" w:hAnsi="Times New Roman" w:cs="Times New Roman"/>
        </w:rPr>
      </w:pPr>
    </w:p>
    <w:p w14:paraId="44C32000" w14:textId="77777777" w:rsidR="00C809CF" w:rsidRPr="00C809CF" w:rsidRDefault="00C809CF" w:rsidP="00C809CF">
      <w:pPr>
        <w:spacing w:after="0" w:line="240" w:lineRule="auto"/>
        <w:rPr>
          <w:rFonts w:ascii="Times New Roman" w:hAnsi="Times New Roman" w:cs="Times New Roman"/>
        </w:rPr>
      </w:pPr>
    </w:p>
    <w:p w14:paraId="7EA3599F" w14:textId="5BB22345" w:rsidR="00C809CF" w:rsidRPr="00C809CF" w:rsidRDefault="00C809CF" w:rsidP="00C809CF">
      <w:pPr>
        <w:spacing w:after="0" w:line="240" w:lineRule="auto"/>
        <w:rPr>
          <w:rFonts w:ascii="Times New Roman" w:hAnsi="Times New Roman" w:cs="Times New Roman"/>
        </w:rPr>
      </w:pPr>
    </w:p>
    <w:p w14:paraId="375BBA3C" w14:textId="77777777" w:rsidR="00074D24" w:rsidRPr="00074D24" w:rsidRDefault="00C809CF" w:rsidP="00C809CF">
      <w:pPr>
        <w:spacing w:after="0" w:line="240" w:lineRule="auto"/>
        <w:rPr>
          <w:rFonts w:ascii="Times New Roman" w:hAnsi="Times New Roman" w:cs="Times New Roman"/>
          <w:i/>
        </w:rPr>
      </w:pPr>
      <w:r w:rsidRPr="00074D24">
        <w:rPr>
          <w:rFonts w:ascii="Times New Roman" w:hAnsi="Times New Roman" w:cs="Times New Roman"/>
          <w:i/>
        </w:rPr>
        <w:t>Таблица 1</w:t>
      </w:r>
    </w:p>
    <w:p w14:paraId="5BFFE74E" w14:textId="17551D8F" w:rsidR="00C809CF" w:rsidRPr="00074D24" w:rsidRDefault="00C809CF" w:rsidP="00C809CF">
      <w:pPr>
        <w:spacing w:after="0" w:line="240" w:lineRule="auto"/>
        <w:rPr>
          <w:rFonts w:ascii="Times New Roman" w:hAnsi="Times New Roman" w:cs="Times New Roman"/>
          <w:i/>
        </w:rPr>
      </w:pPr>
      <w:r w:rsidRPr="00074D24">
        <w:rPr>
          <w:rFonts w:ascii="Times New Roman" w:hAnsi="Times New Roman" w:cs="Times New Roman"/>
          <w:i/>
        </w:rPr>
        <w:t>Заглавие</w:t>
      </w:r>
    </w:p>
    <w:tbl>
      <w:tblPr>
        <w:tblStyle w:val="TableGrid"/>
        <w:tblW w:w="0" w:type="auto"/>
        <w:tblLook w:val="04A0" w:firstRow="1" w:lastRow="0" w:firstColumn="1" w:lastColumn="0" w:noHBand="0" w:noVBand="1"/>
      </w:tblPr>
      <w:tblGrid>
        <w:gridCol w:w="1416"/>
        <w:gridCol w:w="1415"/>
        <w:gridCol w:w="1415"/>
        <w:gridCol w:w="1415"/>
        <w:gridCol w:w="1415"/>
      </w:tblGrid>
      <w:tr w:rsidR="006658C9" w14:paraId="75990E09" w14:textId="77777777" w:rsidTr="006658C9">
        <w:tc>
          <w:tcPr>
            <w:tcW w:w="1416" w:type="dxa"/>
          </w:tcPr>
          <w:p w14:paraId="4942ED1A" w14:textId="77777777" w:rsidR="006658C9" w:rsidRDefault="006658C9" w:rsidP="00C809CF">
            <w:pPr>
              <w:rPr>
                <w:rFonts w:ascii="Times New Roman" w:hAnsi="Times New Roman" w:cs="Times New Roman"/>
              </w:rPr>
            </w:pPr>
          </w:p>
        </w:tc>
        <w:tc>
          <w:tcPr>
            <w:tcW w:w="1415" w:type="dxa"/>
          </w:tcPr>
          <w:p w14:paraId="6C6C745E" w14:textId="77777777" w:rsidR="006658C9" w:rsidRDefault="006658C9" w:rsidP="00C809CF">
            <w:pPr>
              <w:rPr>
                <w:rFonts w:ascii="Times New Roman" w:hAnsi="Times New Roman" w:cs="Times New Roman"/>
              </w:rPr>
            </w:pPr>
          </w:p>
        </w:tc>
        <w:tc>
          <w:tcPr>
            <w:tcW w:w="1415" w:type="dxa"/>
          </w:tcPr>
          <w:p w14:paraId="278ED8A9" w14:textId="2598A7DC" w:rsidR="006658C9" w:rsidRDefault="006658C9" w:rsidP="00C809CF">
            <w:pPr>
              <w:rPr>
                <w:rFonts w:ascii="Times New Roman" w:hAnsi="Times New Roman" w:cs="Times New Roman"/>
              </w:rPr>
            </w:pPr>
          </w:p>
        </w:tc>
        <w:tc>
          <w:tcPr>
            <w:tcW w:w="1415" w:type="dxa"/>
          </w:tcPr>
          <w:p w14:paraId="2E1A998C" w14:textId="77777777" w:rsidR="006658C9" w:rsidRDefault="006658C9" w:rsidP="00C809CF">
            <w:pPr>
              <w:rPr>
                <w:rFonts w:ascii="Times New Roman" w:hAnsi="Times New Roman" w:cs="Times New Roman"/>
              </w:rPr>
            </w:pPr>
          </w:p>
        </w:tc>
        <w:tc>
          <w:tcPr>
            <w:tcW w:w="1415" w:type="dxa"/>
          </w:tcPr>
          <w:p w14:paraId="4D8154A5" w14:textId="77777777" w:rsidR="006658C9" w:rsidRDefault="006658C9" w:rsidP="00C809CF">
            <w:pPr>
              <w:rPr>
                <w:rFonts w:ascii="Times New Roman" w:hAnsi="Times New Roman" w:cs="Times New Roman"/>
              </w:rPr>
            </w:pPr>
          </w:p>
        </w:tc>
      </w:tr>
      <w:tr w:rsidR="006658C9" w14:paraId="578FDF53" w14:textId="77777777" w:rsidTr="006658C9">
        <w:tc>
          <w:tcPr>
            <w:tcW w:w="1416" w:type="dxa"/>
          </w:tcPr>
          <w:p w14:paraId="0BBC7625" w14:textId="77777777" w:rsidR="006658C9" w:rsidRDefault="006658C9" w:rsidP="00C809CF">
            <w:pPr>
              <w:rPr>
                <w:rFonts w:ascii="Times New Roman" w:hAnsi="Times New Roman" w:cs="Times New Roman"/>
              </w:rPr>
            </w:pPr>
          </w:p>
        </w:tc>
        <w:tc>
          <w:tcPr>
            <w:tcW w:w="1415" w:type="dxa"/>
          </w:tcPr>
          <w:p w14:paraId="34CD2560" w14:textId="77777777" w:rsidR="006658C9" w:rsidRDefault="006658C9" w:rsidP="00C809CF">
            <w:pPr>
              <w:rPr>
                <w:rFonts w:ascii="Times New Roman" w:hAnsi="Times New Roman" w:cs="Times New Roman"/>
              </w:rPr>
            </w:pPr>
          </w:p>
        </w:tc>
        <w:tc>
          <w:tcPr>
            <w:tcW w:w="1415" w:type="dxa"/>
          </w:tcPr>
          <w:p w14:paraId="580D1B1E" w14:textId="17B92500" w:rsidR="006658C9" w:rsidRDefault="006658C9" w:rsidP="00C809CF">
            <w:pPr>
              <w:rPr>
                <w:rFonts w:ascii="Times New Roman" w:hAnsi="Times New Roman" w:cs="Times New Roman"/>
              </w:rPr>
            </w:pPr>
          </w:p>
        </w:tc>
        <w:tc>
          <w:tcPr>
            <w:tcW w:w="1415" w:type="dxa"/>
          </w:tcPr>
          <w:p w14:paraId="09D63826" w14:textId="77777777" w:rsidR="006658C9" w:rsidRDefault="006658C9" w:rsidP="00C809CF">
            <w:pPr>
              <w:rPr>
                <w:rFonts w:ascii="Times New Roman" w:hAnsi="Times New Roman" w:cs="Times New Roman"/>
              </w:rPr>
            </w:pPr>
          </w:p>
        </w:tc>
        <w:tc>
          <w:tcPr>
            <w:tcW w:w="1415" w:type="dxa"/>
          </w:tcPr>
          <w:p w14:paraId="7A34D302" w14:textId="77777777" w:rsidR="006658C9" w:rsidRDefault="006658C9" w:rsidP="00C809CF">
            <w:pPr>
              <w:rPr>
                <w:rFonts w:ascii="Times New Roman" w:hAnsi="Times New Roman" w:cs="Times New Roman"/>
              </w:rPr>
            </w:pPr>
          </w:p>
        </w:tc>
      </w:tr>
    </w:tbl>
    <w:p w14:paraId="40DF75ED" w14:textId="57BBE741" w:rsidR="00C809CF" w:rsidRDefault="00C809CF" w:rsidP="00C809CF">
      <w:pPr>
        <w:spacing w:after="0" w:line="240" w:lineRule="auto"/>
        <w:rPr>
          <w:rFonts w:ascii="Times New Roman" w:hAnsi="Times New Roman" w:cs="Times New Roman"/>
        </w:rPr>
      </w:pPr>
    </w:p>
    <w:p w14:paraId="3598D2BC" w14:textId="246B36D7" w:rsidR="00D47D55" w:rsidRPr="00C809CF" w:rsidRDefault="00E202B2" w:rsidP="00C809CF">
      <w:pPr>
        <w:pStyle w:val="Heading2"/>
        <w:spacing w:before="0" w:line="240" w:lineRule="auto"/>
        <w:rPr>
          <w:rFonts w:ascii="Times New Roman" w:hAnsi="Times New Roman" w:cs="Times New Roman"/>
          <w:b/>
          <w:color w:val="auto"/>
          <w:sz w:val="24"/>
          <w:szCs w:val="24"/>
        </w:rPr>
      </w:pPr>
      <w:r w:rsidRPr="00C809CF">
        <w:rPr>
          <w:rFonts w:ascii="Times New Roman" w:hAnsi="Times New Roman" w:cs="Times New Roman"/>
          <w:b/>
          <w:color w:val="auto"/>
          <w:sz w:val="24"/>
          <w:szCs w:val="24"/>
        </w:rPr>
        <w:t>2.</w:t>
      </w:r>
      <w:r w:rsidRPr="00C809CF">
        <w:rPr>
          <w:rFonts w:ascii="Times New Roman" w:hAnsi="Times New Roman" w:cs="Times New Roman"/>
          <w:b/>
          <w:color w:val="auto"/>
          <w:sz w:val="24"/>
          <w:szCs w:val="24"/>
          <w:lang w:val="en-US"/>
        </w:rPr>
        <w:t>2</w:t>
      </w:r>
      <w:r w:rsidR="00DA735E" w:rsidRPr="00C809CF">
        <w:rPr>
          <w:rFonts w:ascii="Times New Roman" w:hAnsi="Times New Roman" w:cs="Times New Roman"/>
          <w:b/>
          <w:color w:val="auto"/>
          <w:sz w:val="24"/>
          <w:szCs w:val="24"/>
        </w:rPr>
        <w:t xml:space="preserve">. </w:t>
      </w:r>
      <w:r w:rsidRPr="00C809CF">
        <w:rPr>
          <w:rFonts w:ascii="Times New Roman" w:hAnsi="Times New Roman" w:cs="Times New Roman"/>
          <w:b/>
          <w:color w:val="auto"/>
          <w:sz w:val="24"/>
          <w:szCs w:val="24"/>
        </w:rPr>
        <w:t>Подточка</w:t>
      </w:r>
    </w:p>
    <w:p w14:paraId="0ABD5E19" w14:textId="5018FFD3" w:rsidR="00E202B2" w:rsidRPr="00C809CF" w:rsidRDefault="00E202B2" w:rsidP="00C809CF">
      <w:pPr>
        <w:spacing w:after="0" w:line="240" w:lineRule="auto"/>
        <w:jc w:val="both"/>
        <w:rPr>
          <w:rFonts w:ascii="Times New Roman" w:hAnsi="Times New Roman" w:cs="Times New Roman"/>
          <w:lang w:val="en-US"/>
        </w:rPr>
      </w:pPr>
      <w:r w:rsidRPr="00C809CF">
        <w:rPr>
          <w:rFonts w:ascii="Times New Roman" w:hAnsi="Times New Roman" w:cs="Times New Roman"/>
        </w:rPr>
        <w:t>Основен текст, Основен текст Основен текст Основен текст</w:t>
      </w:r>
      <w:r w:rsidR="00E75A30" w:rsidRPr="00C809CF">
        <w:rPr>
          <w:rFonts w:ascii="Times New Roman" w:hAnsi="Times New Roman" w:cs="Times New Roman"/>
          <w:lang w:val="en-US"/>
        </w:rPr>
        <w:t xml:space="preserve"> </w:t>
      </w:r>
      <w:r w:rsidR="00E75A30" w:rsidRPr="00C809CF">
        <w:rPr>
          <w:rFonts w:ascii="Times New Roman" w:hAnsi="Times New Roman" w:cs="Times New Roman"/>
        </w:rPr>
        <w:t>Основен текст Основен текст Основен текст</w:t>
      </w:r>
    </w:p>
    <w:p w14:paraId="08C6164F" w14:textId="77777777" w:rsidR="00E202B2" w:rsidRPr="00C809CF" w:rsidRDefault="00E202B2" w:rsidP="00C809CF">
      <w:pPr>
        <w:spacing w:after="0" w:line="240" w:lineRule="auto"/>
        <w:jc w:val="both"/>
        <w:rPr>
          <w:rFonts w:ascii="Times New Roman" w:hAnsi="Times New Roman" w:cs="Times New Roman"/>
        </w:rPr>
      </w:pPr>
    </w:p>
    <w:p w14:paraId="7D4A7E46" w14:textId="7954B2D2" w:rsidR="005E6025" w:rsidRPr="00C809CF" w:rsidRDefault="00E202B2" w:rsidP="00C809CF">
      <w:pPr>
        <w:spacing w:after="0" w:line="240" w:lineRule="auto"/>
        <w:jc w:val="both"/>
        <w:rPr>
          <w:rFonts w:ascii="Times New Roman" w:hAnsi="Times New Roman" w:cs="Times New Roman"/>
          <w:sz w:val="24"/>
          <w:szCs w:val="24"/>
        </w:rPr>
      </w:pPr>
      <w:r w:rsidRPr="00C809CF">
        <w:rPr>
          <w:rFonts w:ascii="Times New Roman" w:eastAsiaTheme="majorEastAsia" w:hAnsi="Times New Roman" w:cs="Times New Roman"/>
          <w:b/>
          <w:sz w:val="24"/>
          <w:szCs w:val="24"/>
        </w:rPr>
        <w:t xml:space="preserve">3. </w:t>
      </w:r>
      <w:r w:rsidRPr="00C809CF">
        <w:rPr>
          <w:rFonts w:ascii="Times New Roman" w:hAnsi="Times New Roman" w:cs="Times New Roman"/>
          <w:b/>
          <w:sz w:val="24"/>
          <w:szCs w:val="24"/>
        </w:rPr>
        <w:t>Трета точка</w:t>
      </w:r>
    </w:p>
    <w:p w14:paraId="48E7127D" w14:textId="34E44257" w:rsidR="00E202B2" w:rsidRPr="00C809CF" w:rsidRDefault="00E202B2" w:rsidP="00C809CF">
      <w:pPr>
        <w:spacing w:after="0" w:line="240" w:lineRule="auto"/>
        <w:jc w:val="both"/>
        <w:rPr>
          <w:rFonts w:ascii="Times New Roman" w:hAnsi="Times New Roman" w:cs="Times New Roman"/>
        </w:rPr>
      </w:pPr>
      <w:r w:rsidRPr="00C809CF">
        <w:rPr>
          <w:rFonts w:ascii="Times New Roman" w:hAnsi="Times New Roman" w:cs="Times New Roman"/>
        </w:rPr>
        <w:t>Основен текст, Основен текст Основен текст Основен текст</w:t>
      </w:r>
      <w:r w:rsidR="00E75A30" w:rsidRPr="00C809CF">
        <w:rPr>
          <w:rFonts w:ascii="Times New Roman" w:hAnsi="Times New Roman" w:cs="Times New Roman"/>
          <w:lang w:val="en-US"/>
        </w:rPr>
        <w:t xml:space="preserve"> </w:t>
      </w:r>
      <w:r w:rsidR="00E75A30" w:rsidRPr="00C809CF">
        <w:rPr>
          <w:rFonts w:ascii="Times New Roman" w:hAnsi="Times New Roman" w:cs="Times New Roman"/>
        </w:rPr>
        <w:t>Основен текст Основен текст Основен текст</w:t>
      </w:r>
    </w:p>
    <w:p w14:paraId="33D1CF5C" w14:textId="77777777" w:rsidR="00E75A30" w:rsidRPr="00C809CF" w:rsidRDefault="00E75A30" w:rsidP="00C809CF">
      <w:pPr>
        <w:spacing w:after="0" w:line="240" w:lineRule="auto"/>
        <w:jc w:val="both"/>
        <w:rPr>
          <w:rFonts w:ascii="Times New Roman" w:hAnsi="Times New Roman" w:cs="Times New Roman"/>
          <w:lang w:val="en-US"/>
        </w:rPr>
      </w:pPr>
    </w:p>
    <w:p w14:paraId="2D2A592B" w14:textId="13DB1543" w:rsidR="00E75A30" w:rsidRPr="00C809CF" w:rsidRDefault="00E75A30" w:rsidP="00C809CF">
      <w:pPr>
        <w:spacing w:after="0" w:line="240" w:lineRule="auto"/>
        <w:jc w:val="center"/>
        <w:rPr>
          <w:rFonts w:ascii="Times New Roman" w:hAnsi="Times New Roman" w:cs="Times New Roman"/>
        </w:rPr>
      </w:pPr>
      <w:r w:rsidRPr="00C809CF">
        <w:rPr>
          <w:rFonts w:ascii="Times New Roman" w:hAnsi="Times New Roman" w:cs="Times New Roman"/>
          <w:noProof/>
          <w:lang w:eastAsia="bg-BG"/>
        </w:rPr>
        <w:drawing>
          <wp:inline distT="0" distB="0" distL="0" distR="0" wp14:anchorId="56CB784A" wp14:editId="74D8E363">
            <wp:extent cx="3766782" cy="1963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6854" cy="1968324"/>
                    </a:xfrm>
                    <a:prstGeom prst="rect">
                      <a:avLst/>
                    </a:prstGeom>
                    <a:noFill/>
                    <a:ln>
                      <a:noFill/>
                    </a:ln>
                  </pic:spPr>
                </pic:pic>
              </a:graphicData>
            </a:graphic>
          </wp:inline>
        </w:drawing>
      </w:r>
    </w:p>
    <w:p w14:paraId="126DC5C7" w14:textId="4A69DA3D" w:rsidR="00E75A30" w:rsidRPr="00074D24" w:rsidRDefault="00E75A30" w:rsidP="00C809CF">
      <w:pPr>
        <w:spacing w:after="0" w:line="240" w:lineRule="auto"/>
        <w:jc w:val="center"/>
        <w:rPr>
          <w:rFonts w:ascii="Times New Roman" w:eastAsia="Calibri" w:hAnsi="Times New Roman" w:cs="Times New Roman"/>
          <w:i/>
          <w:lang w:val="en-US"/>
        </w:rPr>
      </w:pPr>
      <w:r w:rsidRPr="00074D24">
        <w:rPr>
          <w:rFonts w:ascii="Times New Roman" w:eastAsia="Calibri" w:hAnsi="Times New Roman" w:cs="Times New Roman"/>
          <w:i/>
        </w:rPr>
        <w:t>Фиг.</w:t>
      </w:r>
      <w:r w:rsidRPr="00074D24">
        <w:rPr>
          <w:rFonts w:ascii="Times New Roman" w:eastAsia="Calibri" w:hAnsi="Times New Roman" w:cs="Times New Roman"/>
          <w:i/>
          <w:lang w:val="en-US"/>
        </w:rPr>
        <w:t>1</w:t>
      </w:r>
      <w:r w:rsidRPr="00074D24">
        <w:rPr>
          <w:rFonts w:ascii="Times New Roman" w:eastAsia="Calibri" w:hAnsi="Times New Roman" w:cs="Times New Roman"/>
          <w:i/>
        </w:rPr>
        <w:t xml:space="preserve">. Взаимовръзка между </w:t>
      </w:r>
      <w:r w:rsidRPr="00074D24">
        <w:rPr>
          <w:rFonts w:ascii="Times New Roman" w:eastAsia="Calibri" w:hAnsi="Times New Roman" w:cs="Times New Roman"/>
          <w:i/>
          <w:lang w:val="en-US"/>
        </w:rPr>
        <w:t>……………………..</w:t>
      </w:r>
    </w:p>
    <w:p w14:paraId="59E638B1" w14:textId="6A4649E1" w:rsidR="00E75A30" w:rsidRPr="00C809CF" w:rsidRDefault="00E75A30" w:rsidP="00C809CF">
      <w:pPr>
        <w:spacing w:after="0" w:line="240" w:lineRule="auto"/>
        <w:jc w:val="center"/>
        <w:rPr>
          <w:rFonts w:ascii="Times New Roman" w:eastAsia="Calibri" w:hAnsi="Times New Roman" w:cs="Times New Roman"/>
        </w:rPr>
      </w:pPr>
      <w:r w:rsidRPr="00C809CF">
        <w:rPr>
          <w:rFonts w:ascii="Times New Roman" w:eastAsia="Calibri" w:hAnsi="Times New Roman" w:cs="Times New Roman"/>
        </w:rPr>
        <w:t>Източник:…………………………………………</w:t>
      </w:r>
    </w:p>
    <w:p w14:paraId="234093D1" w14:textId="77777777" w:rsidR="00E75A30" w:rsidRPr="00C809CF" w:rsidRDefault="00E75A30" w:rsidP="00C809CF">
      <w:pPr>
        <w:pStyle w:val="Heading2"/>
        <w:spacing w:before="0" w:line="240" w:lineRule="auto"/>
        <w:rPr>
          <w:rFonts w:ascii="Times New Roman" w:hAnsi="Times New Roman" w:cs="Times New Roman"/>
          <w:color w:val="auto"/>
          <w:sz w:val="22"/>
          <w:szCs w:val="22"/>
        </w:rPr>
      </w:pPr>
    </w:p>
    <w:p w14:paraId="606DDD61" w14:textId="34F48289" w:rsidR="00881825" w:rsidRPr="00C809CF" w:rsidRDefault="00070239" w:rsidP="00C809CF">
      <w:pPr>
        <w:pStyle w:val="Heading2"/>
        <w:spacing w:before="0" w:line="240" w:lineRule="auto"/>
        <w:rPr>
          <w:rFonts w:ascii="Times New Roman" w:hAnsi="Times New Roman" w:cs="Times New Roman"/>
          <w:b/>
          <w:color w:val="auto"/>
          <w:sz w:val="24"/>
          <w:szCs w:val="24"/>
        </w:rPr>
      </w:pPr>
      <w:r w:rsidRPr="00C809CF">
        <w:rPr>
          <w:rFonts w:ascii="Times New Roman" w:hAnsi="Times New Roman" w:cs="Times New Roman"/>
          <w:b/>
          <w:color w:val="auto"/>
          <w:sz w:val="24"/>
          <w:szCs w:val="24"/>
        </w:rPr>
        <w:t>З</w:t>
      </w:r>
      <w:r w:rsidR="00881825" w:rsidRPr="00C809CF">
        <w:rPr>
          <w:rFonts w:ascii="Times New Roman" w:hAnsi="Times New Roman" w:cs="Times New Roman"/>
          <w:b/>
          <w:color w:val="auto"/>
          <w:sz w:val="24"/>
          <w:szCs w:val="24"/>
        </w:rPr>
        <w:t>аключение</w:t>
      </w:r>
    </w:p>
    <w:p w14:paraId="0B61B762" w14:textId="5ADBC89B" w:rsidR="00E202B2" w:rsidRPr="00C809CF" w:rsidRDefault="00E202B2" w:rsidP="00C809CF">
      <w:pPr>
        <w:spacing w:after="0" w:line="240" w:lineRule="auto"/>
        <w:jc w:val="both"/>
        <w:rPr>
          <w:rFonts w:ascii="Times New Roman" w:hAnsi="Times New Roman" w:cs="Times New Roman"/>
          <w:lang w:val="en-US"/>
        </w:rPr>
      </w:pPr>
      <w:r w:rsidRPr="00C809CF">
        <w:rPr>
          <w:rFonts w:ascii="Times New Roman" w:hAnsi="Times New Roman" w:cs="Times New Roman"/>
        </w:rPr>
        <w:t>Основен текст, Основен текст Основен текст Основен текст</w:t>
      </w:r>
      <w:r w:rsidR="00E75A30" w:rsidRPr="00C809CF">
        <w:rPr>
          <w:rFonts w:ascii="Times New Roman" w:hAnsi="Times New Roman" w:cs="Times New Roman"/>
          <w:lang w:val="en-US"/>
        </w:rPr>
        <w:t xml:space="preserve"> </w:t>
      </w:r>
      <w:r w:rsidR="00E75A30" w:rsidRPr="00C809CF">
        <w:rPr>
          <w:rFonts w:ascii="Times New Roman" w:hAnsi="Times New Roman" w:cs="Times New Roman"/>
        </w:rPr>
        <w:t>Основен текст Основен текст Основен текст</w:t>
      </w:r>
    </w:p>
    <w:p w14:paraId="27CDADB2" w14:textId="6E5F3146" w:rsidR="001D202B" w:rsidRPr="00C809CF" w:rsidRDefault="001D202B" w:rsidP="00C809CF">
      <w:pPr>
        <w:spacing w:after="0" w:line="240" w:lineRule="auto"/>
        <w:jc w:val="both"/>
        <w:rPr>
          <w:rFonts w:ascii="Times New Roman" w:hAnsi="Times New Roman" w:cs="Times New Roman"/>
        </w:rPr>
      </w:pPr>
    </w:p>
    <w:p w14:paraId="54F22EE8" w14:textId="007C28AA" w:rsidR="001D202B" w:rsidRPr="00C809CF" w:rsidRDefault="001D202B" w:rsidP="00C809CF">
      <w:pPr>
        <w:pStyle w:val="Heading2"/>
        <w:spacing w:before="0" w:line="240" w:lineRule="auto"/>
        <w:rPr>
          <w:rFonts w:ascii="Times New Roman" w:hAnsi="Times New Roman" w:cs="Times New Roman"/>
          <w:b/>
          <w:color w:val="auto"/>
          <w:sz w:val="24"/>
          <w:szCs w:val="24"/>
        </w:rPr>
      </w:pPr>
      <w:r w:rsidRPr="00C809CF">
        <w:rPr>
          <w:rFonts w:ascii="Times New Roman" w:hAnsi="Times New Roman" w:cs="Times New Roman"/>
          <w:b/>
          <w:color w:val="auto"/>
          <w:sz w:val="24"/>
          <w:szCs w:val="24"/>
        </w:rPr>
        <w:t>Използвани източници</w:t>
      </w:r>
    </w:p>
    <w:p w14:paraId="3630AF3E" w14:textId="2F804C1F" w:rsidR="00E202B2" w:rsidRPr="00C809CF" w:rsidRDefault="00E202B2" w:rsidP="00C809CF">
      <w:pPr>
        <w:spacing w:after="0" w:line="240" w:lineRule="auto"/>
        <w:rPr>
          <w:rFonts w:ascii="Times New Roman" w:hAnsi="Times New Roman" w:cs="Times New Roman"/>
        </w:rPr>
      </w:pPr>
      <w:r w:rsidRPr="00C809CF">
        <w:rPr>
          <w:rFonts w:ascii="Times New Roman" w:hAnsi="Times New Roman" w:cs="Times New Roman"/>
        </w:rPr>
        <w:t>Цитиране в АРА</w:t>
      </w:r>
    </w:p>
    <w:sectPr w:rsidR="00E202B2" w:rsidRPr="00C809CF" w:rsidSect="0074382C">
      <w:footerReference w:type="default" r:id="rId9"/>
      <w:pgSz w:w="11906" w:h="16838"/>
      <w:pgMar w:top="3402" w:right="2552"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49F6" w14:textId="77777777" w:rsidR="007940FF" w:rsidRDefault="007940FF" w:rsidP="000437C8">
      <w:pPr>
        <w:spacing w:after="0" w:line="240" w:lineRule="auto"/>
      </w:pPr>
      <w:r>
        <w:separator/>
      </w:r>
    </w:p>
  </w:endnote>
  <w:endnote w:type="continuationSeparator" w:id="0">
    <w:p w14:paraId="158ECD4E" w14:textId="77777777" w:rsidR="007940FF" w:rsidRDefault="007940FF" w:rsidP="0004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708233"/>
      <w:docPartObj>
        <w:docPartGallery w:val="Page Numbers (Bottom of Page)"/>
        <w:docPartUnique/>
      </w:docPartObj>
    </w:sdtPr>
    <w:sdtEndPr/>
    <w:sdtContent>
      <w:p w14:paraId="6635510D" w14:textId="3058AA6A" w:rsidR="00990D35" w:rsidRDefault="00990D35">
        <w:pPr>
          <w:pStyle w:val="Footer"/>
          <w:jc w:val="right"/>
        </w:pPr>
        <w:r>
          <w:fldChar w:fldCharType="begin"/>
        </w:r>
        <w:r>
          <w:instrText>PAGE   \* MERGEFORMAT</w:instrText>
        </w:r>
        <w:r>
          <w:fldChar w:fldCharType="separate"/>
        </w:r>
        <w:r w:rsidR="00E75A30">
          <w:rPr>
            <w:noProof/>
          </w:rPr>
          <w:t>2</w:t>
        </w:r>
        <w:r>
          <w:fldChar w:fldCharType="end"/>
        </w:r>
      </w:p>
    </w:sdtContent>
  </w:sdt>
  <w:p w14:paraId="26734A93" w14:textId="77777777" w:rsidR="00990D35" w:rsidRDefault="00990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14838" w14:textId="77777777" w:rsidR="007940FF" w:rsidRDefault="007940FF" w:rsidP="000437C8">
      <w:pPr>
        <w:spacing w:after="0" w:line="240" w:lineRule="auto"/>
      </w:pPr>
      <w:r>
        <w:separator/>
      </w:r>
    </w:p>
  </w:footnote>
  <w:footnote w:type="continuationSeparator" w:id="0">
    <w:p w14:paraId="111A049D" w14:textId="77777777" w:rsidR="007940FF" w:rsidRDefault="007940FF" w:rsidP="000437C8">
      <w:pPr>
        <w:spacing w:after="0" w:line="240" w:lineRule="auto"/>
      </w:pPr>
      <w:r>
        <w:continuationSeparator/>
      </w:r>
    </w:p>
  </w:footnote>
  <w:footnote w:id="1">
    <w:p w14:paraId="67597C73" w14:textId="484085C4" w:rsidR="00047810" w:rsidRDefault="00047810" w:rsidP="00777EA1">
      <w:pPr>
        <w:pStyle w:val="FootnoteText"/>
        <w:ind w:firstLine="708"/>
        <w:jc w:val="both"/>
      </w:pPr>
      <w:r>
        <w:rPr>
          <w:rStyle w:val="FootnoteReference"/>
        </w:rPr>
        <w:footnoteRef/>
      </w:r>
      <w:r>
        <w:t xml:space="preserve"> </w:t>
      </w:r>
      <w:r w:rsidRPr="00510F4C">
        <w:rPr>
          <w:rFonts w:ascii="Times New Roman" w:hAnsi="Times New Roman" w:cs="Times New Roman"/>
        </w:rPr>
        <w:t>Разпределението на приноса на авторите</w:t>
      </w:r>
      <w:r w:rsidR="00777EA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3ED"/>
    <w:multiLevelType w:val="hybridMultilevel"/>
    <w:tmpl w:val="E894298E"/>
    <w:lvl w:ilvl="0" w:tplc="A15237AC">
      <w:start w:val="1"/>
      <w:numFmt w:val="decimal"/>
      <w:lvlText w:val="%1."/>
      <w:lvlJc w:val="left"/>
      <w:pPr>
        <w:ind w:left="644" w:hanging="360"/>
      </w:pPr>
      <w:rPr>
        <w:rFonts w:hint="default"/>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15:restartNumberingAfterBreak="0">
    <w:nsid w:val="0F711A5D"/>
    <w:multiLevelType w:val="hybridMultilevel"/>
    <w:tmpl w:val="415CD1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7C812E2"/>
    <w:multiLevelType w:val="hybridMultilevel"/>
    <w:tmpl w:val="5BD67C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81D35F6"/>
    <w:multiLevelType w:val="hybridMultilevel"/>
    <w:tmpl w:val="6B425386"/>
    <w:lvl w:ilvl="0" w:tplc="73A0628E">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AE50C76"/>
    <w:multiLevelType w:val="hybridMultilevel"/>
    <w:tmpl w:val="56CC40D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1C9369AD"/>
    <w:multiLevelType w:val="hybridMultilevel"/>
    <w:tmpl w:val="A6520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755173A"/>
    <w:multiLevelType w:val="hybridMultilevel"/>
    <w:tmpl w:val="7CEE293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2CFD268B"/>
    <w:multiLevelType w:val="hybridMultilevel"/>
    <w:tmpl w:val="BF3C0CF4"/>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0823574"/>
    <w:multiLevelType w:val="hybridMultilevel"/>
    <w:tmpl w:val="E1867A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BAE22D4"/>
    <w:multiLevelType w:val="hybridMultilevel"/>
    <w:tmpl w:val="AA66B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EFA0B66"/>
    <w:multiLevelType w:val="hybridMultilevel"/>
    <w:tmpl w:val="F8B24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0EB10E4"/>
    <w:multiLevelType w:val="hybridMultilevel"/>
    <w:tmpl w:val="7FE6F9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2B065A4"/>
    <w:multiLevelType w:val="hybridMultilevel"/>
    <w:tmpl w:val="2326DA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68E487C"/>
    <w:multiLevelType w:val="hybridMultilevel"/>
    <w:tmpl w:val="EC0C0C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D304279"/>
    <w:multiLevelType w:val="hybridMultilevel"/>
    <w:tmpl w:val="BF7692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15:restartNumberingAfterBreak="0">
    <w:nsid w:val="60B428E9"/>
    <w:multiLevelType w:val="hybridMultilevel"/>
    <w:tmpl w:val="5984AA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3A869C1"/>
    <w:multiLevelType w:val="hybridMultilevel"/>
    <w:tmpl w:val="D88E788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67686074"/>
    <w:multiLevelType w:val="hybridMultilevel"/>
    <w:tmpl w:val="D62CF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B6002DE"/>
    <w:multiLevelType w:val="hybridMultilevel"/>
    <w:tmpl w:val="6E0AE18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78F77253"/>
    <w:multiLevelType w:val="hybridMultilevel"/>
    <w:tmpl w:val="6DFCF6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B2F1022"/>
    <w:multiLevelType w:val="hybridMultilevel"/>
    <w:tmpl w:val="50D0B0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C384C53"/>
    <w:multiLevelType w:val="hybridMultilevel"/>
    <w:tmpl w:val="E098C7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C4008FA"/>
    <w:multiLevelType w:val="hybridMultilevel"/>
    <w:tmpl w:val="0CD223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FBB76D9"/>
    <w:multiLevelType w:val="hybridMultilevel"/>
    <w:tmpl w:val="5B30D8D8"/>
    <w:lvl w:ilvl="0" w:tplc="0402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17"/>
  </w:num>
  <w:num w:numId="5">
    <w:abstractNumId w:val="21"/>
  </w:num>
  <w:num w:numId="6">
    <w:abstractNumId w:val="4"/>
  </w:num>
  <w:num w:numId="7">
    <w:abstractNumId w:val="7"/>
  </w:num>
  <w:num w:numId="8">
    <w:abstractNumId w:val="1"/>
  </w:num>
  <w:num w:numId="9">
    <w:abstractNumId w:val="13"/>
  </w:num>
  <w:num w:numId="10">
    <w:abstractNumId w:val="0"/>
  </w:num>
  <w:num w:numId="11">
    <w:abstractNumId w:val="19"/>
  </w:num>
  <w:num w:numId="12">
    <w:abstractNumId w:val="22"/>
  </w:num>
  <w:num w:numId="13">
    <w:abstractNumId w:val="18"/>
  </w:num>
  <w:num w:numId="14">
    <w:abstractNumId w:val="23"/>
  </w:num>
  <w:num w:numId="15">
    <w:abstractNumId w:val="16"/>
  </w:num>
  <w:num w:numId="16">
    <w:abstractNumId w:val="20"/>
  </w:num>
  <w:num w:numId="17">
    <w:abstractNumId w:val="11"/>
  </w:num>
  <w:num w:numId="18">
    <w:abstractNumId w:val="15"/>
  </w:num>
  <w:num w:numId="19">
    <w:abstractNumId w:val="12"/>
  </w:num>
  <w:num w:numId="20">
    <w:abstractNumId w:val="6"/>
  </w:num>
  <w:num w:numId="21">
    <w:abstractNumId w:val="2"/>
  </w:num>
  <w:num w:numId="22">
    <w:abstractNumId w:val="14"/>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C8"/>
    <w:rsid w:val="0000024C"/>
    <w:rsid w:val="00020640"/>
    <w:rsid w:val="00033906"/>
    <w:rsid w:val="000437C8"/>
    <w:rsid w:val="00047810"/>
    <w:rsid w:val="0005519D"/>
    <w:rsid w:val="000552E6"/>
    <w:rsid w:val="000554B4"/>
    <w:rsid w:val="000616CE"/>
    <w:rsid w:val="00063F54"/>
    <w:rsid w:val="000640A5"/>
    <w:rsid w:val="00070239"/>
    <w:rsid w:val="00072E14"/>
    <w:rsid w:val="00074C36"/>
    <w:rsid w:val="00074D24"/>
    <w:rsid w:val="00096A46"/>
    <w:rsid w:val="000D4B1B"/>
    <w:rsid w:val="000D7D9E"/>
    <w:rsid w:val="000E0699"/>
    <w:rsid w:val="00104961"/>
    <w:rsid w:val="00122133"/>
    <w:rsid w:val="0013330F"/>
    <w:rsid w:val="00140D2F"/>
    <w:rsid w:val="0015224E"/>
    <w:rsid w:val="0015484D"/>
    <w:rsid w:val="001602B2"/>
    <w:rsid w:val="001720B5"/>
    <w:rsid w:val="001747BC"/>
    <w:rsid w:val="00176DC1"/>
    <w:rsid w:val="001836CF"/>
    <w:rsid w:val="0019106F"/>
    <w:rsid w:val="001A0B0F"/>
    <w:rsid w:val="001A15B3"/>
    <w:rsid w:val="001B2725"/>
    <w:rsid w:val="001B3299"/>
    <w:rsid w:val="001C2CDE"/>
    <w:rsid w:val="001D00BE"/>
    <w:rsid w:val="001D1F6A"/>
    <w:rsid w:val="001D202B"/>
    <w:rsid w:val="001E2928"/>
    <w:rsid w:val="001F5FD4"/>
    <w:rsid w:val="001F6024"/>
    <w:rsid w:val="001F67A9"/>
    <w:rsid w:val="00203B14"/>
    <w:rsid w:val="0024762F"/>
    <w:rsid w:val="00250235"/>
    <w:rsid w:val="00252B1E"/>
    <w:rsid w:val="0027138C"/>
    <w:rsid w:val="002B446A"/>
    <w:rsid w:val="002B677E"/>
    <w:rsid w:val="002C6A67"/>
    <w:rsid w:val="002C755A"/>
    <w:rsid w:val="002D6546"/>
    <w:rsid w:val="002E5024"/>
    <w:rsid w:val="002F0032"/>
    <w:rsid w:val="00305822"/>
    <w:rsid w:val="00321EC7"/>
    <w:rsid w:val="00346B9F"/>
    <w:rsid w:val="00347490"/>
    <w:rsid w:val="00347A36"/>
    <w:rsid w:val="003A0AE9"/>
    <w:rsid w:val="003B0C78"/>
    <w:rsid w:val="003E6285"/>
    <w:rsid w:val="00427045"/>
    <w:rsid w:val="00447DE5"/>
    <w:rsid w:val="00451BA9"/>
    <w:rsid w:val="0046029E"/>
    <w:rsid w:val="0046265E"/>
    <w:rsid w:val="00463599"/>
    <w:rsid w:val="00466F3F"/>
    <w:rsid w:val="00472249"/>
    <w:rsid w:val="00476973"/>
    <w:rsid w:val="00510F4C"/>
    <w:rsid w:val="00513673"/>
    <w:rsid w:val="00513EFC"/>
    <w:rsid w:val="00517F10"/>
    <w:rsid w:val="00524B23"/>
    <w:rsid w:val="0052561F"/>
    <w:rsid w:val="00527A7D"/>
    <w:rsid w:val="00542091"/>
    <w:rsid w:val="00547DFC"/>
    <w:rsid w:val="0055617B"/>
    <w:rsid w:val="005640BD"/>
    <w:rsid w:val="005669F9"/>
    <w:rsid w:val="00573F11"/>
    <w:rsid w:val="005765B6"/>
    <w:rsid w:val="00577887"/>
    <w:rsid w:val="00591215"/>
    <w:rsid w:val="005A132E"/>
    <w:rsid w:val="005A6A7A"/>
    <w:rsid w:val="005B3686"/>
    <w:rsid w:val="005B491A"/>
    <w:rsid w:val="005D5B06"/>
    <w:rsid w:val="005D6324"/>
    <w:rsid w:val="005E1446"/>
    <w:rsid w:val="005E6025"/>
    <w:rsid w:val="006114EF"/>
    <w:rsid w:val="006127B1"/>
    <w:rsid w:val="00620A6E"/>
    <w:rsid w:val="006220C2"/>
    <w:rsid w:val="006223D1"/>
    <w:rsid w:val="00640748"/>
    <w:rsid w:val="006568A0"/>
    <w:rsid w:val="006658C9"/>
    <w:rsid w:val="006662A5"/>
    <w:rsid w:val="00672EE3"/>
    <w:rsid w:val="00677234"/>
    <w:rsid w:val="00684EBF"/>
    <w:rsid w:val="00690FBE"/>
    <w:rsid w:val="006C1D8E"/>
    <w:rsid w:val="006D3B1D"/>
    <w:rsid w:val="006D3D46"/>
    <w:rsid w:val="006D4CFC"/>
    <w:rsid w:val="00700965"/>
    <w:rsid w:val="0070794C"/>
    <w:rsid w:val="00714FB3"/>
    <w:rsid w:val="00717743"/>
    <w:rsid w:val="00743595"/>
    <w:rsid w:val="0074382C"/>
    <w:rsid w:val="007501EC"/>
    <w:rsid w:val="0076251D"/>
    <w:rsid w:val="007625DC"/>
    <w:rsid w:val="00765431"/>
    <w:rsid w:val="00777EA1"/>
    <w:rsid w:val="0078246F"/>
    <w:rsid w:val="007919D3"/>
    <w:rsid w:val="007940FF"/>
    <w:rsid w:val="007A10CA"/>
    <w:rsid w:val="007B15D9"/>
    <w:rsid w:val="007B1997"/>
    <w:rsid w:val="007D18B4"/>
    <w:rsid w:val="007D2FA0"/>
    <w:rsid w:val="007D4DAE"/>
    <w:rsid w:val="007E24BC"/>
    <w:rsid w:val="007E2B50"/>
    <w:rsid w:val="00802141"/>
    <w:rsid w:val="00814863"/>
    <w:rsid w:val="00817BF1"/>
    <w:rsid w:val="00861246"/>
    <w:rsid w:val="00861C04"/>
    <w:rsid w:val="008646D4"/>
    <w:rsid w:val="008703AB"/>
    <w:rsid w:val="00881825"/>
    <w:rsid w:val="00891B56"/>
    <w:rsid w:val="008C6636"/>
    <w:rsid w:val="008E7E37"/>
    <w:rsid w:val="008F5867"/>
    <w:rsid w:val="0090469A"/>
    <w:rsid w:val="009062AF"/>
    <w:rsid w:val="009306D1"/>
    <w:rsid w:val="00951FD0"/>
    <w:rsid w:val="00955A20"/>
    <w:rsid w:val="00956CE9"/>
    <w:rsid w:val="00957295"/>
    <w:rsid w:val="0096435F"/>
    <w:rsid w:val="00965C03"/>
    <w:rsid w:val="00977871"/>
    <w:rsid w:val="00986B29"/>
    <w:rsid w:val="00990D35"/>
    <w:rsid w:val="009B40E9"/>
    <w:rsid w:val="009B5772"/>
    <w:rsid w:val="009C26AE"/>
    <w:rsid w:val="009C2BC3"/>
    <w:rsid w:val="009D5F1E"/>
    <w:rsid w:val="009E26ED"/>
    <w:rsid w:val="009E6EB4"/>
    <w:rsid w:val="009F0802"/>
    <w:rsid w:val="00A04E2E"/>
    <w:rsid w:val="00A11B0C"/>
    <w:rsid w:val="00A2428C"/>
    <w:rsid w:val="00A35BC8"/>
    <w:rsid w:val="00A6083B"/>
    <w:rsid w:val="00A71EE3"/>
    <w:rsid w:val="00A7355E"/>
    <w:rsid w:val="00A756D1"/>
    <w:rsid w:val="00A779AF"/>
    <w:rsid w:val="00A8567E"/>
    <w:rsid w:val="00AB0D8B"/>
    <w:rsid w:val="00AB3208"/>
    <w:rsid w:val="00AD5F3B"/>
    <w:rsid w:val="00AD7669"/>
    <w:rsid w:val="00B02613"/>
    <w:rsid w:val="00B14CC9"/>
    <w:rsid w:val="00B162E5"/>
    <w:rsid w:val="00B20948"/>
    <w:rsid w:val="00B211F2"/>
    <w:rsid w:val="00B2545B"/>
    <w:rsid w:val="00B56121"/>
    <w:rsid w:val="00B9431C"/>
    <w:rsid w:val="00B97BBF"/>
    <w:rsid w:val="00BA3768"/>
    <w:rsid w:val="00BA3989"/>
    <w:rsid w:val="00BA6631"/>
    <w:rsid w:val="00BC1128"/>
    <w:rsid w:val="00BC75E1"/>
    <w:rsid w:val="00BD29AD"/>
    <w:rsid w:val="00C07F7B"/>
    <w:rsid w:val="00C12BAC"/>
    <w:rsid w:val="00C12EBF"/>
    <w:rsid w:val="00C26B95"/>
    <w:rsid w:val="00C27B30"/>
    <w:rsid w:val="00C434FB"/>
    <w:rsid w:val="00C46509"/>
    <w:rsid w:val="00C479B4"/>
    <w:rsid w:val="00C64055"/>
    <w:rsid w:val="00C758D5"/>
    <w:rsid w:val="00C76738"/>
    <w:rsid w:val="00C809CF"/>
    <w:rsid w:val="00C86A28"/>
    <w:rsid w:val="00CA395A"/>
    <w:rsid w:val="00CC02CB"/>
    <w:rsid w:val="00CC5558"/>
    <w:rsid w:val="00CC68BC"/>
    <w:rsid w:val="00CE4130"/>
    <w:rsid w:val="00CE4CF0"/>
    <w:rsid w:val="00CE6AB9"/>
    <w:rsid w:val="00CF51EA"/>
    <w:rsid w:val="00D131F3"/>
    <w:rsid w:val="00D32443"/>
    <w:rsid w:val="00D475E2"/>
    <w:rsid w:val="00D47D55"/>
    <w:rsid w:val="00D50E9B"/>
    <w:rsid w:val="00D676A8"/>
    <w:rsid w:val="00D7144C"/>
    <w:rsid w:val="00D7323D"/>
    <w:rsid w:val="00D82833"/>
    <w:rsid w:val="00D82F65"/>
    <w:rsid w:val="00D86242"/>
    <w:rsid w:val="00D92614"/>
    <w:rsid w:val="00D9543C"/>
    <w:rsid w:val="00DA0F06"/>
    <w:rsid w:val="00DA735E"/>
    <w:rsid w:val="00DB6B41"/>
    <w:rsid w:val="00DB7B2C"/>
    <w:rsid w:val="00DD28B7"/>
    <w:rsid w:val="00DD555D"/>
    <w:rsid w:val="00DF6DD6"/>
    <w:rsid w:val="00DF6F3A"/>
    <w:rsid w:val="00E02C59"/>
    <w:rsid w:val="00E202B2"/>
    <w:rsid w:val="00E211CC"/>
    <w:rsid w:val="00E27D28"/>
    <w:rsid w:val="00E31C40"/>
    <w:rsid w:val="00E377C1"/>
    <w:rsid w:val="00E41D01"/>
    <w:rsid w:val="00E651FB"/>
    <w:rsid w:val="00E70FB7"/>
    <w:rsid w:val="00E75A30"/>
    <w:rsid w:val="00E82793"/>
    <w:rsid w:val="00EA5B93"/>
    <w:rsid w:val="00EB7834"/>
    <w:rsid w:val="00ED1487"/>
    <w:rsid w:val="00EE40C5"/>
    <w:rsid w:val="00F00F36"/>
    <w:rsid w:val="00F01E0D"/>
    <w:rsid w:val="00F024A7"/>
    <w:rsid w:val="00F02969"/>
    <w:rsid w:val="00F06D4C"/>
    <w:rsid w:val="00F13FC8"/>
    <w:rsid w:val="00F20937"/>
    <w:rsid w:val="00F21838"/>
    <w:rsid w:val="00F30017"/>
    <w:rsid w:val="00F379AC"/>
    <w:rsid w:val="00F41861"/>
    <w:rsid w:val="00F43D3B"/>
    <w:rsid w:val="00F52FDB"/>
    <w:rsid w:val="00F55972"/>
    <w:rsid w:val="00F60CD2"/>
    <w:rsid w:val="00F71228"/>
    <w:rsid w:val="00F92658"/>
    <w:rsid w:val="00FA13C7"/>
    <w:rsid w:val="00FA2E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563E"/>
  <w15:docId w15:val="{09E56853-D873-46FE-A7A5-20448A2D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7C8"/>
  </w:style>
  <w:style w:type="paragraph" w:styleId="Heading1">
    <w:name w:val="heading 1"/>
    <w:basedOn w:val="Normal"/>
    <w:next w:val="Normal"/>
    <w:link w:val="Heading1Char"/>
    <w:uiPriority w:val="9"/>
    <w:qFormat/>
    <w:rsid w:val="000437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7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37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7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37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37C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437C8"/>
    <w:rPr>
      <w:color w:val="0000FF"/>
      <w:u w:val="single"/>
    </w:rPr>
  </w:style>
  <w:style w:type="paragraph" w:styleId="FootnoteText">
    <w:name w:val="footnote text"/>
    <w:aliases w:val="fn,fn Char Char,fn Char Char Char Char Char Char,fn Char Char Char Char,fn Char Char Char,fn Char Char Char Char Char Char Char Char,Fußnotentext arial,Fu?notentext arial,Schriftart: 9 pt,Schriftart: 10 pt,Schriftart: 8 pt,WB-Fußnotentex"/>
    <w:basedOn w:val="Normal"/>
    <w:link w:val="FootnoteTextChar"/>
    <w:uiPriority w:val="99"/>
    <w:unhideWhenUsed/>
    <w:qFormat/>
    <w:rsid w:val="000437C8"/>
    <w:pPr>
      <w:spacing w:after="0" w:line="240" w:lineRule="auto"/>
    </w:pPr>
    <w:rPr>
      <w:sz w:val="20"/>
      <w:szCs w:val="20"/>
    </w:rPr>
  </w:style>
  <w:style w:type="character" w:customStyle="1" w:styleId="FootnoteTextChar">
    <w:name w:val="Footnote Text Char"/>
    <w:aliases w:val="fn Char,fn Char Char Char1,fn Char Char Char Char Char Char Char,fn Char Char Char Char Char,fn Char Char Char Char1,fn Char Char Char Char Char Char Char Char Char,Fußnotentext arial Char,Fu?notentext arial Char,Schriftart: 9 pt Char"/>
    <w:basedOn w:val="DefaultParagraphFont"/>
    <w:link w:val="FootnoteText"/>
    <w:uiPriority w:val="99"/>
    <w:rsid w:val="000437C8"/>
    <w:rPr>
      <w:sz w:val="20"/>
      <w:szCs w:val="20"/>
    </w:rPr>
  </w:style>
  <w:style w:type="character" w:styleId="FootnoteReference">
    <w:name w:val="footnote reference"/>
    <w:aliases w:val="Footnote symbol,Appel note de bas de p,Footnote,SUPERS,Nota,(NECG) Footnote Reference,Voetnootverwijzing,ftref,BVI fnr,Times 10 Point,Exposant 3 Point, Exposant 3 Point,Footnote reference number,Ref,de nota al pie"/>
    <w:basedOn w:val="DefaultParagraphFont"/>
    <w:uiPriority w:val="99"/>
    <w:unhideWhenUsed/>
    <w:rsid w:val="000437C8"/>
    <w:rPr>
      <w:vertAlign w:val="superscript"/>
    </w:rPr>
  </w:style>
  <w:style w:type="paragraph" w:styleId="ListParagraph">
    <w:name w:val="List Paragraph"/>
    <w:basedOn w:val="Normal"/>
    <w:qFormat/>
    <w:rsid w:val="000437C8"/>
    <w:pPr>
      <w:ind w:left="720"/>
      <w:contextualSpacing/>
    </w:pPr>
  </w:style>
  <w:style w:type="table" w:styleId="TableGrid">
    <w:name w:val="Table Grid"/>
    <w:basedOn w:val="TableNormal"/>
    <w:uiPriority w:val="39"/>
    <w:rsid w:val="0004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7C8"/>
    <w:rPr>
      <w:sz w:val="16"/>
      <w:szCs w:val="16"/>
    </w:rPr>
  </w:style>
  <w:style w:type="paragraph" w:styleId="CommentText">
    <w:name w:val="annotation text"/>
    <w:basedOn w:val="Normal"/>
    <w:link w:val="CommentTextChar"/>
    <w:uiPriority w:val="99"/>
    <w:semiHidden/>
    <w:unhideWhenUsed/>
    <w:rsid w:val="000437C8"/>
    <w:pPr>
      <w:spacing w:line="240" w:lineRule="auto"/>
    </w:pPr>
    <w:rPr>
      <w:sz w:val="20"/>
      <w:szCs w:val="20"/>
    </w:rPr>
  </w:style>
  <w:style w:type="character" w:customStyle="1" w:styleId="CommentTextChar">
    <w:name w:val="Comment Text Char"/>
    <w:basedOn w:val="DefaultParagraphFont"/>
    <w:link w:val="CommentText"/>
    <w:uiPriority w:val="99"/>
    <w:semiHidden/>
    <w:rsid w:val="000437C8"/>
    <w:rPr>
      <w:sz w:val="20"/>
      <w:szCs w:val="20"/>
    </w:rPr>
  </w:style>
  <w:style w:type="paragraph" w:styleId="BalloonText">
    <w:name w:val="Balloon Text"/>
    <w:basedOn w:val="Normal"/>
    <w:link w:val="BalloonTextChar"/>
    <w:uiPriority w:val="99"/>
    <w:semiHidden/>
    <w:unhideWhenUsed/>
    <w:rsid w:val="00043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7C8"/>
    <w:rPr>
      <w:rFonts w:ascii="Segoe UI" w:hAnsi="Segoe UI" w:cs="Segoe UI"/>
      <w:sz w:val="18"/>
      <w:szCs w:val="18"/>
    </w:rPr>
  </w:style>
  <w:style w:type="paragraph" w:styleId="Header">
    <w:name w:val="header"/>
    <w:basedOn w:val="Normal"/>
    <w:link w:val="HeaderChar"/>
    <w:uiPriority w:val="99"/>
    <w:unhideWhenUsed/>
    <w:rsid w:val="000437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37C8"/>
  </w:style>
  <w:style w:type="paragraph" w:styleId="Footer">
    <w:name w:val="footer"/>
    <w:basedOn w:val="Normal"/>
    <w:link w:val="FooterChar"/>
    <w:uiPriority w:val="99"/>
    <w:unhideWhenUsed/>
    <w:rsid w:val="000437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37C8"/>
  </w:style>
  <w:style w:type="table" w:styleId="LightShading-Accent5">
    <w:name w:val="Light Shading Accent 5"/>
    <w:basedOn w:val="TableNormal"/>
    <w:uiPriority w:val="60"/>
    <w:semiHidden/>
    <w:unhideWhenUsed/>
    <w:rsid w:val="006114EF"/>
    <w:pPr>
      <w:spacing w:after="0" w:line="240" w:lineRule="auto"/>
    </w:pPr>
    <w:rPr>
      <w:color w:val="2E74B5" w:themeColor="accent5" w:themeShade="BF"/>
    </w:rPr>
    <w:tblPr>
      <w:tblStyleRowBandSize w:val="1"/>
      <w:tblStyleColBandSize w:val="1"/>
      <w:tblInd w:w="0" w:type="nil"/>
      <w:tblBorders>
        <w:top w:val="single" w:sz="8" w:space="0" w:color="5B9BD5" w:themeColor="accent5"/>
        <w:bottom w:val="single" w:sz="8" w:space="0" w:color="5B9BD5" w:themeColor="accent5"/>
      </w:tblBorders>
    </w:tblPr>
    <w:tblStylePr w:type="fir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CommentSubject">
    <w:name w:val="annotation subject"/>
    <w:basedOn w:val="CommentText"/>
    <w:next w:val="CommentText"/>
    <w:link w:val="CommentSubjectChar"/>
    <w:uiPriority w:val="99"/>
    <w:semiHidden/>
    <w:unhideWhenUsed/>
    <w:rsid w:val="00640748"/>
    <w:rPr>
      <w:b/>
      <w:bCs/>
    </w:rPr>
  </w:style>
  <w:style w:type="character" w:customStyle="1" w:styleId="CommentSubjectChar">
    <w:name w:val="Comment Subject Char"/>
    <w:basedOn w:val="CommentTextChar"/>
    <w:link w:val="CommentSubject"/>
    <w:uiPriority w:val="99"/>
    <w:semiHidden/>
    <w:rsid w:val="00640748"/>
    <w:rPr>
      <w:b/>
      <w:bCs/>
      <w:sz w:val="20"/>
      <w:szCs w:val="20"/>
    </w:rPr>
  </w:style>
  <w:style w:type="paragraph" w:styleId="Bibliography">
    <w:name w:val="Bibliography"/>
    <w:basedOn w:val="Normal"/>
    <w:next w:val="Normal"/>
    <w:uiPriority w:val="37"/>
    <w:unhideWhenUsed/>
    <w:rsid w:val="00955A20"/>
  </w:style>
  <w:style w:type="paragraph" w:styleId="HTMLPreformatted">
    <w:name w:val="HTML Preformatted"/>
    <w:basedOn w:val="Normal"/>
    <w:link w:val="HTMLPreformattedChar"/>
    <w:uiPriority w:val="99"/>
    <w:semiHidden/>
    <w:unhideWhenUsed/>
    <w:rsid w:val="0076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rsid w:val="0076251D"/>
    <w:rPr>
      <w:rFonts w:ascii="Courier New" w:eastAsia="Times New Roman" w:hAnsi="Courier New" w:cs="Courier New"/>
      <w:color w:val="000000"/>
      <w:sz w:val="20"/>
      <w:szCs w:val="20"/>
      <w:lang w:val="en-US"/>
    </w:rPr>
  </w:style>
  <w:style w:type="paragraph" w:styleId="NoSpacing">
    <w:name w:val="No Spacing"/>
    <w:uiPriority w:val="1"/>
    <w:qFormat/>
    <w:rsid w:val="0076251D"/>
    <w:pPr>
      <w:spacing w:after="0" w:line="240" w:lineRule="auto"/>
    </w:pPr>
  </w:style>
  <w:style w:type="paragraph" w:styleId="NormalWeb">
    <w:name w:val="Normal (Web)"/>
    <w:basedOn w:val="Normal"/>
    <w:uiPriority w:val="99"/>
    <w:semiHidden/>
    <w:unhideWhenUsed/>
    <w:rsid w:val="00714FB3"/>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93">
      <w:bodyDiv w:val="1"/>
      <w:marLeft w:val="0"/>
      <w:marRight w:val="0"/>
      <w:marTop w:val="0"/>
      <w:marBottom w:val="0"/>
      <w:divBdr>
        <w:top w:val="none" w:sz="0" w:space="0" w:color="auto"/>
        <w:left w:val="none" w:sz="0" w:space="0" w:color="auto"/>
        <w:bottom w:val="none" w:sz="0" w:space="0" w:color="auto"/>
        <w:right w:val="none" w:sz="0" w:space="0" w:color="auto"/>
      </w:divBdr>
    </w:div>
    <w:div w:id="59443833">
      <w:bodyDiv w:val="1"/>
      <w:marLeft w:val="0"/>
      <w:marRight w:val="0"/>
      <w:marTop w:val="0"/>
      <w:marBottom w:val="0"/>
      <w:divBdr>
        <w:top w:val="none" w:sz="0" w:space="0" w:color="auto"/>
        <w:left w:val="none" w:sz="0" w:space="0" w:color="auto"/>
        <w:bottom w:val="none" w:sz="0" w:space="0" w:color="auto"/>
        <w:right w:val="none" w:sz="0" w:space="0" w:color="auto"/>
      </w:divBdr>
    </w:div>
    <w:div w:id="88357809">
      <w:bodyDiv w:val="1"/>
      <w:marLeft w:val="0"/>
      <w:marRight w:val="0"/>
      <w:marTop w:val="0"/>
      <w:marBottom w:val="0"/>
      <w:divBdr>
        <w:top w:val="none" w:sz="0" w:space="0" w:color="auto"/>
        <w:left w:val="none" w:sz="0" w:space="0" w:color="auto"/>
        <w:bottom w:val="none" w:sz="0" w:space="0" w:color="auto"/>
        <w:right w:val="none" w:sz="0" w:space="0" w:color="auto"/>
      </w:divBdr>
    </w:div>
    <w:div w:id="107042472">
      <w:bodyDiv w:val="1"/>
      <w:marLeft w:val="0"/>
      <w:marRight w:val="0"/>
      <w:marTop w:val="0"/>
      <w:marBottom w:val="0"/>
      <w:divBdr>
        <w:top w:val="none" w:sz="0" w:space="0" w:color="auto"/>
        <w:left w:val="none" w:sz="0" w:space="0" w:color="auto"/>
        <w:bottom w:val="none" w:sz="0" w:space="0" w:color="auto"/>
        <w:right w:val="none" w:sz="0" w:space="0" w:color="auto"/>
      </w:divBdr>
    </w:div>
    <w:div w:id="115178309">
      <w:bodyDiv w:val="1"/>
      <w:marLeft w:val="0"/>
      <w:marRight w:val="0"/>
      <w:marTop w:val="0"/>
      <w:marBottom w:val="0"/>
      <w:divBdr>
        <w:top w:val="none" w:sz="0" w:space="0" w:color="auto"/>
        <w:left w:val="none" w:sz="0" w:space="0" w:color="auto"/>
        <w:bottom w:val="none" w:sz="0" w:space="0" w:color="auto"/>
        <w:right w:val="none" w:sz="0" w:space="0" w:color="auto"/>
      </w:divBdr>
    </w:div>
    <w:div w:id="123818280">
      <w:bodyDiv w:val="1"/>
      <w:marLeft w:val="0"/>
      <w:marRight w:val="0"/>
      <w:marTop w:val="0"/>
      <w:marBottom w:val="0"/>
      <w:divBdr>
        <w:top w:val="none" w:sz="0" w:space="0" w:color="auto"/>
        <w:left w:val="none" w:sz="0" w:space="0" w:color="auto"/>
        <w:bottom w:val="none" w:sz="0" w:space="0" w:color="auto"/>
        <w:right w:val="none" w:sz="0" w:space="0" w:color="auto"/>
      </w:divBdr>
    </w:div>
    <w:div w:id="133177538">
      <w:bodyDiv w:val="1"/>
      <w:marLeft w:val="0"/>
      <w:marRight w:val="0"/>
      <w:marTop w:val="0"/>
      <w:marBottom w:val="0"/>
      <w:divBdr>
        <w:top w:val="none" w:sz="0" w:space="0" w:color="auto"/>
        <w:left w:val="none" w:sz="0" w:space="0" w:color="auto"/>
        <w:bottom w:val="none" w:sz="0" w:space="0" w:color="auto"/>
        <w:right w:val="none" w:sz="0" w:space="0" w:color="auto"/>
      </w:divBdr>
    </w:div>
    <w:div w:id="145166813">
      <w:bodyDiv w:val="1"/>
      <w:marLeft w:val="0"/>
      <w:marRight w:val="0"/>
      <w:marTop w:val="0"/>
      <w:marBottom w:val="0"/>
      <w:divBdr>
        <w:top w:val="none" w:sz="0" w:space="0" w:color="auto"/>
        <w:left w:val="none" w:sz="0" w:space="0" w:color="auto"/>
        <w:bottom w:val="none" w:sz="0" w:space="0" w:color="auto"/>
        <w:right w:val="none" w:sz="0" w:space="0" w:color="auto"/>
      </w:divBdr>
    </w:div>
    <w:div w:id="153910560">
      <w:bodyDiv w:val="1"/>
      <w:marLeft w:val="0"/>
      <w:marRight w:val="0"/>
      <w:marTop w:val="0"/>
      <w:marBottom w:val="0"/>
      <w:divBdr>
        <w:top w:val="none" w:sz="0" w:space="0" w:color="auto"/>
        <w:left w:val="none" w:sz="0" w:space="0" w:color="auto"/>
        <w:bottom w:val="none" w:sz="0" w:space="0" w:color="auto"/>
        <w:right w:val="none" w:sz="0" w:space="0" w:color="auto"/>
      </w:divBdr>
    </w:div>
    <w:div w:id="195891800">
      <w:bodyDiv w:val="1"/>
      <w:marLeft w:val="0"/>
      <w:marRight w:val="0"/>
      <w:marTop w:val="0"/>
      <w:marBottom w:val="0"/>
      <w:divBdr>
        <w:top w:val="none" w:sz="0" w:space="0" w:color="auto"/>
        <w:left w:val="none" w:sz="0" w:space="0" w:color="auto"/>
        <w:bottom w:val="none" w:sz="0" w:space="0" w:color="auto"/>
        <w:right w:val="none" w:sz="0" w:space="0" w:color="auto"/>
      </w:divBdr>
    </w:div>
    <w:div w:id="206184900">
      <w:bodyDiv w:val="1"/>
      <w:marLeft w:val="0"/>
      <w:marRight w:val="0"/>
      <w:marTop w:val="0"/>
      <w:marBottom w:val="0"/>
      <w:divBdr>
        <w:top w:val="none" w:sz="0" w:space="0" w:color="auto"/>
        <w:left w:val="none" w:sz="0" w:space="0" w:color="auto"/>
        <w:bottom w:val="none" w:sz="0" w:space="0" w:color="auto"/>
        <w:right w:val="none" w:sz="0" w:space="0" w:color="auto"/>
      </w:divBdr>
    </w:div>
    <w:div w:id="210575502">
      <w:bodyDiv w:val="1"/>
      <w:marLeft w:val="0"/>
      <w:marRight w:val="0"/>
      <w:marTop w:val="0"/>
      <w:marBottom w:val="0"/>
      <w:divBdr>
        <w:top w:val="none" w:sz="0" w:space="0" w:color="auto"/>
        <w:left w:val="none" w:sz="0" w:space="0" w:color="auto"/>
        <w:bottom w:val="none" w:sz="0" w:space="0" w:color="auto"/>
        <w:right w:val="none" w:sz="0" w:space="0" w:color="auto"/>
      </w:divBdr>
    </w:div>
    <w:div w:id="218057780">
      <w:bodyDiv w:val="1"/>
      <w:marLeft w:val="0"/>
      <w:marRight w:val="0"/>
      <w:marTop w:val="0"/>
      <w:marBottom w:val="0"/>
      <w:divBdr>
        <w:top w:val="none" w:sz="0" w:space="0" w:color="auto"/>
        <w:left w:val="none" w:sz="0" w:space="0" w:color="auto"/>
        <w:bottom w:val="none" w:sz="0" w:space="0" w:color="auto"/>
        <w:right w:val="none" w:sz="0" w:space="0" w:color="auto"/>
      </w:divBdr>
    </w:div>
    <w:div w:id="262685756">
      <w:bodyDiv w:val="1"/>
      <w:marLeft w:val="0"/>
      <w:marRight w:val="0"/>
      <w:marTop w:val="0"/>
      <w:marBottom w:val="0"/>
      <w:divBdr>
        <w:top w:val="none" w:sz="0" w:space="0" w:color="auto"/>
        <w:left w:val="none" w:sz="0" w:space="0" w:color="auto"/>
        <w:bottom w:val="none" w:sz="0" w:space="0" w:color="auto"/>
        <w:right w:val="none" w:sz="0" w:space="0" w:color="auto"/>
      </w:divBdr>
    </w:div>
    <w:div w:id="279536514">
      <w:bodyDiv w:val="1"/>
      <w:marLeft w:val="0"/>
      <w:marRight w:val="0"/>
      <w:marTop w:val="0"/>
      <w:marBottom w:val="0"/>
      <w:divBdr>
        <w:top w:val="none" w:sz="0" w:space="0" w:color="auto"/>
        <w:left w:val="none" w:sz="0" w:space="0" w:color="auto"/>
        <w:bottom w:val="none" w:sz="0" w:space="0" w:color="auto"/>
        <w:right w:val="none" w:sz="0" w:space="0" w:color="auto"/>
      </w:divBdr>
    </w:div>
    <w:div w:id="279650758">
      <w:bodyDiv w:val="1"/>
      <w:marLeft w:val="0"/>
      <w:marRight w:val="0"/>
      <w:marTop w:val="0"/>
      <w:marBottom w:val="0"/>
      <w:divBdr>
        <w:top w:val="none" w:sz="0" w:space="0" w:color="auto"/>
        <w:left w:val="none" w:sz="0" w:space="0" w:color="auto"/>
        <w:bottom w:val="none" w:sz="0" w:space="0" w:color="auto"/>
        <w:right w:val="none" w:sz="0" w:space="0" w:color="auto"/>
      </w:divBdr>
    </w:div>
    <w:div w:id="285039915">
      <w:bodyDiv w:val="1"/>
      <w:marLeft w:val="0"/>
      <w:marRight w:val="0"/>
      <w:marTop w:val="0"/>
      <w:marBottom w:val="0"/>
      <w:divBdr>
        <w:top w:val="none" w:sz="0" w:space="0" w:color="auto"/>
        <w:left w:val="none" w:sz="0" w:space="0" w:color="auto"/>
        <w:bottom w:val="none" w:sz="0" w:space="0" w:color="auto"/>
        <w:right w:val="none" w:sz="0" w:space="0" w:color="auto"/>
      </w:divBdr>
    </w:div>
    <w:div w:id="301347733">
      <w:bodyDiv w:val="1"/>
      <w:marLeft w:val="0"/>
      <w:marRight w:val="0"/>
      <w:marTop w:val="0"/>
      <w:marBottom w:val="0"/>
      <w:divBdr>
        <w:top w:val="none" w:sz="0" w:space="0" w:color="auto"/>
        <w:left w:val="none" w:sz="0" w:space="0" w:color="auto"/>
        <w:bottom w:val="none" w:sz="0" w:space="0" w:color="auto"/>
        <w:right w:val="none" w:sz="0" w:space="0" w:color="auto"/>
      </w:divBdr>
    </w:div>
    <w:div w:id="388841410">
      <w:bodyDiv w:val="1"/>
      <w:marLeft w:val="0"/>
      <w:marRight w:val="0"/>
      <w:marTop w:val="0"/>
      <w:marBottom w:val="0"/>
      <w:divBdr>
        <w:top w:val="none" w:sz="0" w:space="0" w:color="auto"/>
        <w:left w:val="none" w:sz="0" w:space="0" w:color="auto"/>
        <w:bottom w:val="none" w:sz="0" w:space="0" w:color="auto"/>
        <w:right w:val="none" w:sz="0" w:space="0" w:color="auto"/>
      </w:divBdr>
    </w:div>
    <w:div w:id="454061607">
      <w:bodyDiv w:val="1"/>
      <w:marLeft w:val="0"/>
      <w:marRight w:val="0"/>
      <w:marTop w:val="0"/>
      <w:marBottom w:val="0"/>
      <w:divBdr>
        <w:top w:val="none" w:sz="0" w:space="0" w:color="auto"/>
        <w:left w:val="none" w:sz="0" w:space="0" w:color="auto"/>
        <w:bottom w:val="none" w:sz="0" w:space="0" w:color="auto"/>
        <w:right w:val="none" w:sz="0" w:space="0" w:color="auto"/>
      </w:divBdr>
    </w:div>
    <w:div w:id="491528885">
      <w:bodyDiv w:val="1"/>
      <w:marLeft w:val="0"/>
      <w:marRight w:val="0"/>
      <w:marTop w:val="0"/>
      <w:marBottom w:val="0"/>
      <w:divBdr>
        <w:top w:val="none" w:sz="0" w:space="0" w:color="auto"/>
        <w:left w:val="none" w:sz="0" w:space="0" w:color="auto"/>
        <w:bottom w:val="none" w:sz="0" w:space="0" w:color="auto"/>
        <w:right w:val="none" w:sz="0" w:space="0" w:color="auto"/>
      </w:divBdr>
    </w:div>
    <w:div w:id="494419923">
      <w:bodyDiv w:val="1"/>
      <w:marLeft w:val="0"/>
      <w:marRight w:val="0"/>
      <w:marTop w:val="0"/>
      <w:marBottom w:val="0"/>
      <w:divBdr>
        <w:top w:val="none" w:sz="0" w:space="0" w:color="auto"/>
        <w:left w:val="none" w:sz="0" w:space="0" w:color="auto"/>
        <w:bottom w:val="none" w:sz="0" w:space="0" w:color="auto"/>
        <w:right w:val="none" w:sz="0" w:space="0" w:color="auto"/>
      </w:divBdr>
    </w:div>
    <w:div w:id="526602269">
      <w:bodyDiv w:val="1"/>
      <w:marLeft w:val="0"/>
      <w:marRight w:val="0"/>
      <w:marTop w:val="0"/>
      <w:marBottom w:val="0"/>
      <w:divBdr>
        <w:top w:val="none" w:sz="0" w:space="0" w:color="auto"/>
        <w:left w:val="none" w:sz="0" w:space="0" w:color="auto"/>
        <w:bottom w:val="none" w:sz="0" w:space="0" w:color="auto"/>
        <w:right w:val="none" w:sz="0" w:space="0" w:color="auto"/>
      </w:divBdr>
    </w:div>
    <w:div w:id="533346194">
      <w:bodyDiv w:val="1"/>
      <w:marLeft w:val="0"/>
      <w:marRight w:val="0"/>
      <w:marTop w:val="0"/>
      <w:marBottom w:val="0"/>
      <w:divBdr>
        <w:top w:val="none" w:sz="0" w:space="0" w:color="auto"/>
        <w:left w:val="none" w:sz="0" w:space="0" w:color="auto"/>
        <w:bottom w:val="none" w:sz="0" w:space="0" w:color="auto"/>
        <w:right w:val="none" w:sz="0" w:space="0" w:color="auto"/>
      </w:divBdr>
    </w:div>
    <w:div w:id="535240898">
      <w:bodyDiv w:val="1"/>
      <w:marLeft w:val="0"/>
      <w:marRight w:val="0"/>
      <w:marTop w:val="0"/>
      <w:marBottom w:val="0"/>
      <w:divBdr>
        <w:top w:val="none" w:sz="0" w:space="0" w:color="auto"/>
        <w:left w:val="none" w:sz="0" w:space="0" w:color="auto"/>
        <w:bottom w:val="none" w:sz="0" w:space="0" w:color="auto"/>
        <w:right w:val="none" w:sz="0" w:space="0" w:color="auto"/>
      </w:divBdr>
    </w:div>
    <w:div w:id="555167858">
      <w:bodyDiv w:val="1"/>
      <w:marLeft w:val="0"/>
      <w:marRight w:val="0"/>
      <w:marTop w:val="0"/>
      <w:marBottom w:val="0"/>
      <w:divBdr>
        <w:top w:val="none" w:sz="0" w:space="0" w:color="auto"/>
        <w:left w:val="none" w:sz="0" w:space="0" w:color="auto"/>
        <w:bottom w:val="none" w:sz="0" w:space="0" w:color="auto"/>
        <w:right w:val="none" w:sz="0" w:space="0" w:color="auto"/>
      </w:divBdr>
    </w:div>
    <w:div w:id="561328531">
      <w:bodyDiv w:val="1"/>
      <w:marLeft w:val="0"/>
      <w:marRight w:val="0"/>
      <w:marTop w:val="0"/>
      <w:marBottom w:val="0"/>
      <w:divBdr>
        <w:top w:val="none" w:sz="0" w:space="0" w:color="auto"/>
        <w:left w:val="none" w:sz="0" w:space="0" w:color="auto"/>
        <w:bottom w:val="none" w:sz="0" w:space="0" w:color="auto"/>
        <w:right w:val="none" w:sz="0" w:space="0" w:color="auto"/>
      </w:divBdr>
    </w:div>
    <w:div w:id="590162178">
      <w:bodyDiv w:val="1"/>
      <w:marLeft w:val="0"/>
      <w:marRight w:val="0"/>
      <w:marTop w:val="0"/>
      <w:marBottom w:val="0"/>
      <w:divBdr>
        <w:top w:val="none" w:sz="0" w:space="0" w:color="auto"/>
        <w:left w:val="none" w:sz="0" w:space="0" w:color="auto"/>
        <w:bottom w:val="none" w:sz="0" w:space="0" w:color="auto"/>
        <w:right w:val="none" w:sz="0" w:space="0" w:color="auto"/>
      </w:divBdr>
    </w:div>
    <w:div w:id="611284799">
      <w:bodyDiv w:val="1"/>
      <w:marLeft w:val="0"/>
      <w:marRight w:val="0"/>
      <w:marTop w:val="0"/>
      <w:marBottom w:val="0"/>
      <w:divBdr>
        <w:top w:val="none" w:sz="0" w:space="0" w:color="auto"/>
        <w:left w:val="none" w:sz="0" w:space="0" w:color="auto"/>
        <w:bottom w:val="none" w:sz="0" w:space="0" w:color="auto"/>
        <w:right w:val="none" w:sz="0" w:space="0" w:color="auto"/>
      </w:divBdr>
    </w:div>
    <w:div w:id="670958150">
      <w:bodyDiv w:val="1"/>
      <w:marLeft w:val="0"/>
      <w:marRight w:val="0"/>
      <w:marTop w:val="0"/>
      <w:marBottom w:val="0"/>
      <w:divBdr>
        <w:top w:val="none" w:sz="0" w:space="0" w:color="auto"/>
        <w:left w:val="none" w:sz="0" w:space="0" w:color="auto"/>
        <w:bottom w:val="none" w:sz="0" w:space="0" w:color="auto"/>
        <w:right w:val="none" w:sz="0" w:space="0" w:color="auto"/>
      </w:divBdr>
    </w:div>
    <w:div w:id="699890395">
      <w:bodyDiv w:val="1"/>
      <w:marLeft w:val="0"/>
      <w:marRight w:val="0"/>
      <w:marTop w:val="0"/>
      <w:marBottom w:val="0"/>
      <w:divBdr>
        <w:top w:val="none" w:sz="0" w:space="0" w:color="auto"/>
        <w:left w:val="none" w:sz="0" w:space="0" w:color="auto"/>
        <w:bottom w:val="none" w:sz="0" w:space="0" w:color="auto"/>
        <w:right w:val="none" w:sz="0" w:space="0" w:color="auto"/>
      </w:divBdr>
    </w:div>
    <w:div w:id="724566245">
      <w:bodyDiv w:val="1"/>
      <w:marLeft w:val="0"/>
      <w:marRight w:val="0"/>
      <w:marTop w:val="0"/>
      <w:marBottom w:val="0"/>
      <w:divBdr>
        <w:top w:val="none" w:sz="0" w:space="0" w:color="auto"/>
        <w:left w:val="none" w:sz="0" w:space="0" w:color="auto"/>
        <w:bottom w:val="none" w:sz="0" w:space="0" w:color="auto"/>
        <w:right w:val="none" w:sz="0" w:space="0" w:color="auto"/>
      </w:divBdr>
    </w:div>
    <w:div w:id="739401228">
      <w:bodyDiv w:val="1"/>
      <w:marLeft w:val="0"/>
      <w:marRight w:val="0"/>
      <w:marTop w:val="0"/>
      <w:marBottom w:val="0"/>
      <w:divBdr>
        <w:top w:val="none" w:sz="0" w:space="0" w:color="auto"/>
        <w:left w:val="none" w:sz="0" w:space="0" w:color="auto"/>
        <w:bottom w:val="none" w:sz="0" w:space="0" w:color="auto"/>
        <w:right w:val="none" w:sz="0" w:space="0" w:color="auto"/>
      </w:divBdr>
    </w:div>
    <w:div w:id="741752534">
      <w:bodyDiv w:val="1"/>
      <w:marLeft w:val="0"/>
      <w:marRight w:val="0"/>
      <w:marTop w:val="0"/>
      <w:marBottom w:val="0"/>
      <w:divBdr>
        <w:top w:val="none" w:sz="0" w:space="0" w:color="auto"/>
        <w:left w:val="none" w:sz="0" w:space="0" w:color="auto"/>
        <w:bottom w:val="none" w:sz="0" w:space="0" w:color="auto"/>
        <w:right w:val="none" w:sz="0" w:space="0" w:color="auto"/>
      </w:divBdr>
    </w:div>
    <w:div w:id="747311889">
      <w:bodyDiv w:val="1"/>
      <w:marLeft w:val="0"/>
      <w:marRight w:val="0"/>
      <w:marTop w:val="0"/>
      <w:marBottom w:val="0"/>
      <w:divBdr>
        <w:top w:val="none" w:sz="0" w:space="0" w:color="auto"/>
        <w:left w:val="none" w:sz="0" w:space="0" w:color="auto"/>
        <w:bottom w:val="none" w:sz="0" w:space="0" w:color="auto"/>
        <w:right w:val="none" w:sz="0" w:space="0" w:color="auto"/>
      </w:divBdr>
    </w:div>
    <w:div w:id="792022263">
      <w:bodyDiv w:val="1"/>
      <w:marLeft w:val="0"/>
      <w:marRight w:val="0"/>
      <w:marTop w:val="0"/>
      <w:marBottom w:val="0"/>
      <w:divBdr>
        <w:top w:val="none" w:sz="0" w:space="0" w:color="auto"/>
        <w:left w:val="none" w:sz="0" w:space="0" w:color="auto"/>
        <w:bottom w:val="none" w:sz="0" w:space="0" w:color="auto"/>
        <w:right w:val="none" w:sz="0" w:space="0" w:color="auto"/>
      </w:divBdr>
    </w:div>
    <w:div w:id="805664223">
      <w:bodyDiv w:val="1"/>
      <w:marLeft w:val="0"/>
      <w:marRight w:val="0"/>
      <w:marTop w:val="0"/>
      <w:marBottom w:val="0"/>
      <w:divBdr>
        <w:top w:val="none" w:sz="0" w:space="0" w:color="auto"/>
        <w:left w:val="none" w:sz="0" w:space="0" w:color="auto"/>
        <w:bottom w:val="none" w:sz="0" w:space="0" w:color="auto"/>
        <w:right w:val="none" w:sz="0" w:space="0" w:color="auto"/>
      </w:divBdr>
    </w:div>
    <w:div w:id="843665873">
      <w:bodyDiv w:val="1"/>
      <w:marLeft w:val="0"/>
      <w:marRight w:val="0"/>
      <w:marTop w:val="0"/>
      <w:marBottom w:val="0"/>
      <w:divBdr>
        <w:top w:val="none" w:sz="0" w:space="0" w:color="auto"/>
        <w:left w:val="none" w:sz="0" w:space="0" w:color="auto"/>
        <w:bottom w:val="none" w:sz="0" w:space="0" w:color="auto"/>
        <w:right w:val="none" w:sz="0" w:space="0" w:color="auto"/>
      </w:divBdr>
    </w:div>
    <w:div w:id="850799687">
      <w:bodyDiv w:val="1"/>
      <w:marLeft w:val="0"/>
      <w:marRight w:val="0"/>
      <w:marTop w:val="0"/>
      <w:marBottom w:val="0"/>
      <w:divBdr>
        <w:top w:val="none" w:sz="0" w:space="0" w:color="auto"/>
        <w:left w:val="none" w:sz="0" w:space="0" w:color="auto"/>
        <w:bottom w:val="none" w:sz="0" w:space="0" w:color="auto"/>
        <w:right w:val="none" w:sz="0" w:space="0" w:color="auto"/>
      </w:divBdr>
    </w:div>
    <w:div w:id="857040098">
      <w:bodyDiv w:val="1"/>
      <w:marLeft w:val="0"/>
      <w:marRight w:val="0"/>
      <w:marTop w:val="0"/>
      <w:marBottom w:val="0"/>
      <w:divBdr>
        <w:top w:val="none" w:sz="0" w:space="0" w:color="auto"/>
        <w:left w:val="none" w:sz="0" w:space="0" w:color="auto"/>
        <w:bottom w:val="none" w:sz="0" w:space="0" w:color="auto"/>
        <w:right w:val="none" w:sz="0" w:space="0" w:color="auto"/>
      </w:divBdr>
    </w:div>
    <w:div w:id="858008240">
      <w:bodyDiv w:val="1"/>
      <w:marLeft w:val="0"/>
      <w:marRight w:val="0"/>
      <w:marTop w:val="0"/>
      <w:marBottom w:val="0"/>
      <w:divBdr>
        <w:top w:val="none" w:sz="0" w:space="0" w:color="auto"/>
        <w:left w:val="none" w:sz="0" w:space="0" w:color="auto"/>
        <w:bottom w:val="none" w:sz="0" w:space="0" w:color="auto"/>
        <w:right w:val="none" w:sz="0" w:space="0" w:color="auto"/>
      </w:divBdr>
    </w:div>
    <w:div w:id="887230791">
      <w:bodyDiv w:val="1"/>
      <w:marLeft w:val="0"/>
      <w:marRight w:val="0"/>
      <w:marTop w:val="0"/>
      <w:marBottom w:val="0"/>
      <w:divBdr>
        <w:top w:val="none" w:sz="0" w:space="0" w:color="auto"/>
        <w:left w:val="none" w:sz="0" w:space="0" w:color="auto"/>
        <w:bottom w:val="none" w:sz="0" w:space="0" w:color="auto"/>
        <w:right w:val="none" w:sz="0" w:space="0" w:color="auto"/>
      </w:divBdr>
    </w:div>
    <w:div w:id="925696702">
      <w:bodyDiv w:val="1"/>
      <w:marLeft w:val="0"/>
      <w:marRight w:val="0"/>
      <w:marTop w:val="0"/>
      <w:marBottom w:val="0"/>
      <w:divBdr>
        <w:top w:val="none" w:sz="0" w:space="0" w:color="auto"/>
        <w:left w:val="none" w:sz="0" w:space="0" w:color="auto"/>
        <w:bottom w:val="none" w:sz="0" w:space="0" w:color="auto"/>
        <w:right w:val="none" w:sz="0" w:space="0" w:color="auto"/>
      </w:divBdr>
    </w:div>
    <w:div w:id="956065292">
      <w:bodyDiv w:val="1"/>
      <w:marLeft w:val="0"/>
      <w:marRight w:val="0"/>
      <w:marTop w:val="0"/>
      <w:marBottom w:val="0"/>
      <w:divBdr>
        <w:top w:val="none" w:sz="0" w:space="0" w:color="auto"/>
        <w:left w:val="none" w:sz="0" w:space="0" w:color="auto"/>
        <w:bottom w:val="none" w:sz="0" w:space="0" w:color="auto"/>
        <w:right w:val="none" w:sz="0" w:space="0" w:color="auto"/>
      </w:divBdr>
    </w:div>
    <w:div w:id="959264436">
      <w:bodyDiv w:val="1"/>
      <w:marLeft w:val="0"/>
      <w:marRight w:val="0"/>
      <w:marTop w:val="0"/>
      <w:marBottom w:val="0"/>
      <w:divBdr>
        <w:top w:val="none" w:sz="0" w:space="0" w:color="auto"/>
        <w:left w:val="none" w:sz="0" w:space="0" w:color="auto"/>
        <w:bottom w:val="none" w:sz="0" w:space="0" w:color="auto"/>
        <w:right w:val="none" w:sz="0" w:space="0" w:color="auto"/>
      </w:divBdr>
    </w:div>
    <w:div w:id="959796335">
      <w:bodyDiv w:val="1"/>
      <w:marLeft w:val="0"/>
      <w:marRight w:val="0"/>
      <w:marTop w:val="0"/>
      <w:marBottom w:val="0"/>
      <w:divBdr>
        <w:top w:val="none" w:sz="0" w:space="0" w:color="auto"/>
        <w:left w:val="none" w:sz="0" w:space="0" w:color="auto"/>
        <w:bottom w:val="none" w:sz="0" w:space="0" w:color="auto"/>
        <w:right w:val="none" w:sz="0" w:space="0" w:color="auto"/>
      </w:divBdr>
    </w:div>
    <w:div w:id="984697273">
      <w:bodyDiv w:val="1"/>
      <w:marLeft w:val="0"/>
      <w:marRight w:val="0"/>
      <w:marTop w:val="0"/>
      <w:marBottom w:val="0"/>
      <w:divBdr>
        <w:top w:val="none" w:sz="0" w:space="0" w:color="auto"/>
        <w:left w:val="none" w:sz="0" w:space="0" w:color="auto"/>
        <w:bottom w:val="none" w:sz="0" w:space="0" w:color="auto"/>
        <w:right w:val="none" w:sz="0" w:space="0" w:color="auto"/>
      </w:divBdr>
    </w:div>
    <w:div w:id="1019157454">
      <w:bodyDiv w:val="1"/>
      <w:marLeft w:val="0"/>
      <w:marRight w:val="0"/>
      <w:marTop w:val="0"/>
      <w:marBottom w:val="0"/>
      <w:divBdr>
        <w:top w:val="none" w:sz="0" w:space="0" w:color="auto"/>
        <w:left w:val="none" w:sz="0" w:space="0" w:color="auto"/>
        <w:bottom w:val="none" w:sz="0" w:space="0" w:color="auto"/>
        <w:right w:val="none" w:sz="0" w:space="0" w:color="auto"/>
      </w:divBdr>
    </w:div>
    <w:div w:id="1046023044">
      <w:bodyDiv w:val="1"/>
      <w:marLeft w:val="0"/>
      <w:marRight w:val="0"/>
      <w:marTop w:val="0"/>
      <w:marBottom w:val="0"/>
      <w:divBdr>
        <w:top w:val="none" w:sz="0" w:space="0" w:color="auto"/>
        <w:left w:val="none" w:sz="0" w:space="0" w:color="auto"/>
        <w:bottom w:val="none" w:sz="0" w:space="0" w:color="auto"/>
        <w:right w:val="none" w:sz="0" w:space="0" w:color="auto"/>
      </w:divBdr>
    </w:div>
    <w:div w:id="1055856439">
      <w:bodyDiv w:val="1"/>
      <w:marLeft w:val="0"/>
      <w:marRight w:val="0"/>
      <w:marTop w:val="0"/>
      <w:marBottom w:val="0"/>
      <w:divBdr>
        <w:top w:val="none" w:sz="0" w:space="0" w:color="auto"/>
        <w:left w:val="none" w:sz="0" w:space="0" w:color="auto"/>
        <w:bottom w:val="none" w:sz="0" w:space="0" w:color="auto"/>
        <w:right w:val="none" w:sz="0" w:space="0" w:color="auto"/>
      </w:divBdr>
    </w:div>
    <w:div w:id="1060980264">
      <w:bodyDiv w:val="1"/>
      <w:marLeft w:val="0"/>
      <w:marRight w:val="0"/>
      <w:marTop w:val="0"/>
      <w:marBottom w:val="0"/>
      <w:divBdr>
        <w:top w:val="none" w:sz="0" w:space="0" w:color="auto"/>
        <w:left w:val="none" w:sz="0" w:space="0" w:color="auto"/>
        <w:bottom w:val="none" w:sz="0" w:space="0" w:color="auto"/>
        <w:right w:val="none" w:sz="0" w:space="0" w:color="auto"/>
      </w:divBdr>
    </w:div>
    <w:div w:id="1109861276">
      <w:bodyDiv w:val="1"/>
      <w:marLeft w:val="0"/>
      <w:marRight w:val="0"/>
      <w:marTop w:val="0"/>
      <w:marBottom w:val="0"/>
      <w:divBdr>
        <w:top w:val="none" w:sz="0" w:space="0" w:color="auto"/>
        <w:left w:val="none" w:sz="0" w:space="0" w:color="auto"/>
        <w:bottom w:val="none" w:sz="0" w:space="0" w:color="auto"/>
        <w:right w:val="none" w:sz="0" w:space="0" w:color="auto"/>
      </w:divBdr>
    </w:div>
    <w:div w:id="1126242599">
      <w:bodyDiv w:val="1"/>
      <w:marLeft w:val="0"/>
      <w:marRight w:val="0"/>
      <w:marTop w:val="0"/>
      <w:marBottom w:val="0"/>
      <w:divBdr>
        <w:top w:val="none" w:sz="0" w:space="0" w:color="auto"/>
        <w:left w:val="none" w:sz="0" w:space="0" w:color="auto"/>
        <w:bottom w:val="none" w:sz="0" w:space="0" w:color="auto"/>
        <w:right w:val="none" w:sz="0" w:space="0" w:color="auto"/>
      </w:divBdr>
    </w:div>
    <w:div w:id="1149058786">
      <w:bodyDiv w:val="1"/>
      <w:marLeft w:val="0"/>
      <w:marRight w:val="0"/>
      <w:marTop w:val="0"/>
      <w:marBottom w:val="0"/>
      <w:divBdr>
        <w:top w:val="none" w:sz="0" w:space="0" w:color="auto"/>
        <w:left w:val="none" w:sz="0" w:space="0" w:color="auto"/>
        <w:bottom w:val="none" w:sz="0" w:space="0" w:color="auto"/>
        <w:right w:val="none" w:sz="0" w:space="0" w:color="auto"/>
      </w:divBdr>
    </w:div>
    <w:div w:id="1180045599">
      <w:bodyDiv w:val="1"/>
      <w:marLeft w:val="0"/>
      <w:marRight w:val="0"/>
      <w:marTop w:val="0"/>
      <w:marBottom w:val="0"/>
      <w:divBdr>
        <w:top w:val="none" w:sz="0" w:space="0" w:color="auto"/>
        <w:left w:val="none" w:sz="0" w:space="0" w:color="auto"/>
        <w:bottom w:val="none" w:sz="0" w:space="0" w:color="auto"/>
        <w:right w:val="none" w:sz="0" w:space="0" w:color="auto"/>
      </w:divBdr>
    </w:div>
    <w:div w:id="1234002756">
      <w:bodyDiv w:val="1"/>
      <w:marLeft w:val="0"/>
      <w:marRight w:val="0"/>
      <w:marTop w:val="0"/>
      <w:marBottom w:val="0"/>
      <w:divBdr>
        <w:top w:val="none" w:sz="0" w:space="0" w:color="auto"/>
        <w:left w:val="none" w:sz="0" w:space="0" w:color="auto"/>
        <w:bottom w:val="none" w:sz="0" w:space="0" w:color="auto"/>
        <w:right w:val="none" w:sz="0" w:space="0" w:color="auto"/>
      </w:divBdr>
    </w:div>
    <w:div w:id="1274438692">
      <w:bodyDiv w:val="1"/>
      <w:marLeft w:val="0"/>
      <w:marRight w:val="0"/>
      <w:marTop w:val="0"/>
      <w:marBottom w:val="0"/>
      <w:divBdr>
        <w:top w:val="none" w:sz="0" w:space="0" w:color="auto"/>
        <w:left w:val="none" w:sz="0" w:space="0" w:color="auto"/>
        <w:bottom w:val="none" w:sz="0" w:space="0" w:color="auto"/>
        <w:right w:val="none" w:sz="0" w:space="0" w:color="auto"/>
      </w:divBdr>
    </w:div>
    <w:div w:id="1283532073">
      <w:bodyDiv w:val="1"/>
      <w:marLeft w:val="0"/>
      <w:marRight w:val="0"/>
      <w:marTop w:val="0"/>
      <w:marBottom w:val="0"/>
      <w:divBdr>
        <w:top w:val="none" w:sz="0" w:space="0" w:color="auto"/>
        <w:left w:val="none" w:sz="0" w:space="0" w:color="auto"/>
        <w:bottom w:val="none" w:sz="0" w:space="0" w:color="auto"/>
        <w:right w:val="none" w:sz="0" w:space="0" w:color="auto"/>
      </w:divBdr>
    </w:div>
    <w:div w:id="1336179612">
      <w:bodyDiv w:val="1"/>
      <w:marLeft w:val="0"/>
      <w:marRight w:val="0"/>
      <w:marTop w:val="0"/>
      <w:marBottom w:val="0"/>
      <w:divBdr>
        <w:top w:val="none" w:sz="0" w:space="0" w:color="auto"/>
        <w:left w:val="none" w:sz="0" w:space="0" w:color="auto"/>
        <w:bottom w:val="none" w:sz="0" w:space="0" w:color="auto"/>
        <w:right w:val="none" w:sz="0" w:space="0" w:color="auto"/>
      </w:divBdr>
    </w:div>
    <w:div w:id="1351951739">
      <w:bodyDiv w:val="1"/>
      <w:marLeft w:val="0"/>
      <w:marRight w:val="0"/>
      <w:marTop w:val="0"/>
      <w:marBottom w:val="0"/>
      <w:divBdr>
        <w:top w:val="none" w:sz="0" w:space="0" w:color="auto"/>
        <w:left w:val="none" w:sz="0" w:space="0" w:color="auto"/>
        <w:bottom w:val="none" w:sz="0" w:space="0" w:color="auto"/>
        <w:right w:val="none" w:sz="0" w:space="0" w:color="auto"/>
      </w:divBdr>
    </w:div>
    <w:div w:id="1360280754">
      <w:bodyDiv w:val="1"/>
      <w:marLeft w:val="0"/>
      <w:marRight w:val="0"/>
      <w:marTop w:val="0"/>
      <w:marBottom w:val="0"/>
      <w:divBdr>
        <w:top w:val="none" w:sz="0" w:space="0" w:color="auto"/>
        <w:left w:val="none" w:sz="0" w:space="0" w:color="auto"/>
        <w:bottom w:val="none" w:sz="0" w:space="0" w:color="auto"/>
        <w:right w:val="none" w:sz="0" w:space="0" w:color="auto"/>
      </w:divBdr>
    </w:div>
    <w:div w:id="1372077601">
      <w:bodyDiv w:val="1"/>
      <w:marLeft w:val="0"/>
      <w:marRight w:val="0"/>
      <w:marTop w:val="0"/>
      <w:marBottom w:val="0"/>
      <w:divBdr>
        <w:top w:val="none" w:sz="0" w:space="0" w:color="auto"/>
        <w:left w:val="none" w:sz="0" w:space="0" w:color="auto"/>
        <w:bottom w:val="none" w:sz="0" w:space="0" w:color="auto"/>
        <w:right w:val="none" w:sz="0" w:space="0" w:color="auto"/>
      </w:divBdr>
    </w:div>
    <w:div w:id="1396246661">
      <w:bodyDiv w:val="1"/>
      <w:marLeft w:val="0"/>
      <w:marRight w:val="0"/>
      <w:marTop w:val="0"/>
      <w:marBottom w:val="0"/>
      <w:divBdr>
        <w:top w:val="none" w:sz="0" w:space="0" w:color="auto"/>
        <w:left w:val="none" w:sz="0" w:space="0" w:color="auto"/>
        <w:bottom w:val="none" w:sz="0" w:space="0" w:color="auto"/>
        <w:right w:val="none" w:sz="0" w:space="0" w:color="auto"/>
      </w:divBdr>
    </w:div>
    <w:div w:id="1423718949">
      <w:bodyDiv w:val="1"/>
      <w:marLeft w:val="0"/>
      <w:marRight w:val="0"/>
      <w:marTop w:val="0"/>
      <w:marBottom w:val="0"/>
      <w:divBdr>
        <w:top w:val="none" w:sz="0" w:space="0" w:color="auto"/>
        <w:left w:val="none" w:sz="0" w:space="0" w:color="auto"/>
        <w:bottom w:val="none" w:sz="0" w:space="0" w:color="auto"/>
        <w:right w:val="none" w:sz="0" w:space="0" w:color="auto"/>
      </w:divBdr>
    </w:div>
    <w:div w:id="1440027678">
      <w:bodyDiv w:val="1"/>
      <w:marLeft w:val="0"/>
      <w:marRight w:val="0"/>
      <w:marTop w:val="0"/>
      <w:marBottom w:val="0"/>
      <w:divBdr>
        <w:top w:val="none" w:sz="0" w:space="0" w:color="auto"/>
        <w:left w:val="none" w:sz="0" w:space="0" w:color="auto"/>
        <w:bottom w:val="none" w:sz="0" w:space="0" w:color="auto"/>
        <w:right w:val="none" w:sz="0" w:space="0" w:color="auto"/>
      </w:divBdr>
    </w:div>
    <w:div w:id="1457531210">
      <w:bodyDiv w:val="1"/>
      <w:marLeft w:val="0"/>
      <w:marRight w:val="0"/>
      <w:marTop w:val="0"/>
      <w:marBottom w:val="0"/>
      <w:divBdr>
        <w:top w:val="none" w:sz="0" w:space="0" w:color="auto"/>
        <w:left w:val="none" w:sz="0" w:space="0" w:color="auto"/>
        <w:bottom w:val="none" w:sz="0" w:space="0" w:color="auto"/>
        <w:right w:val="none" w:sz="0" w:space="0" w:color="auto"/>
      </w:divBdr>
    </w:div>
    <w:div w:id="1496334202">
      <w:bodyDiv w:val="1"/>
      <w:marLeft w:val="0"/>
      <w:marRight w:val="0"/>
      <w:marTop w:val="0"/>
      <w:marBottom w:val="0"/>
      <w:divBdr>
        <w:top w:val="none" w:sz="0" w:space="0" w:color="auto"/>
        <w:left w:val="none" w:sz="0" w:space="0" w:color="auto"/>
        <w:bottom w:val="none" w:sz="0" w:space="0" w:color="auto"/>
        <w:right w:val="none" w:sz="0" w:space="0" w:color="auto"/>
      </w:divBdr>
    </w:div>
    <w:div w:id="1511456856">
      <w:bodyDiv w:val="1"/>
      <w:marLeft w:val="0"/>
      <w:marRight w:val="0"/>
      <w:marTop w:val="0"/>
      <w:marBottom w:val="0"/>
      <w:divBdr>
        <w:top w:val="none" w:sz="0" w:space="0" w:color="auto"/>
        <w:left w:val="none" w:sz="0" w:space="0" w:color="auto"/>
        <w:bottom w:val="none" w:sz="0" w:space="0" w:color="auto"/>
        <w:right w:val="none" w:sz="0" w:space="0" w:color="auto"/>
      </w:divBdr>
    </w:div>
    <w:div w:id="1527131054">
      <w:bodyDiv w:val="1"/>
      <w:marLeft w:val="0"/>
      <w:marRight w:val="0"/>
      <w:marTop w:val="0"/>
      <w:marBottom w:val="0"/>
      <w:divBdr>
        <w:top w:val="none" w:sz="0" w:space="0" w:color="auto"/>
        <w:left w:val="none" w:sz="0" w:space="0" w:color="auto"/>
        <w:bottom w:val="none" w:sz="0" w:space="0" w:color="auto"/>
        <w:right w:val="none" w:sz="0" w:space="0" w:color="auto"/>
      </w:divBdr>
    </w:div>
    <w:div w:id="1541013608">
      <w:bodyDiv w:val="1"/>
      <w:marLeft w:val="0"/>
      <w:marRight w:val="0"/>
      <w:marTop w:val="0"/>
      <w:marBottom w:val="0"/>
      <w:divBdr>
        <w:top w:val="none" w:sz="0" w:space="0" w:color="auto"/>
        <w:left w:val="none" w:sz="0" w:space="0" w:color="auto"/>
        <w:bottom w:val="none" w:sz="0" w:space="0" w:color="auto"/>
        <w:right w:val="none" w:sz="0" w:space="0" w:color="auto"/>
      </w:divBdr>
    </w:div>
    <w:div w:id="1583640565">
      <w:bodyDiv w:val="1"/>
      <w:marLeft w:val="0"/>
      <w:marRight w:val="0"/>
      <w:marTop w:val="0"/>
      <w:marBottom w:val="0"/>
      <w:divBdr>
        <w:top w:val="none" w:sz="0" w:space="0" w:color="auto"/>
        <w:left w:val="none" w:sz="0" w:space="0" w:color="auto"/>
        <w:bottom w:val="none" w:sz="0" w:space="0" w:color="auto"/>
        <w:right w:val="none" w:sz="0" w:space="0" w:color="auto"/>
      </w:divBdr>
    </w:div>
    <w:div w:id="1589919919">
      <w:bodyDiv w:val="1"/>
      <w:marLeft w:val="0"/>
      <w:marRight w:val="0"/>
      <w:marTop w:val="0"/>
      <w:marBottom w:val="0"/>
      <w:divBdr>
        <w:top w:val="none" w:sz="0" w:space="0" w:color="auto"/>
        <w:left w:val="none" w:sz="0" w:space="0" w:color="auto"/>
        <w:bottom w:val="none" w:sz="0" w:space="0" w:color="auto"/>
        <w:right w:val="none" w:sz="0" w:space="0" w:color="auto"/>
      </w:divBdr>
    </w:div>
    <w:div w:id="1620725790">
      <w:bodyDiv w:val="1"/>
      <w:marLeft w:val="0"/>
      <w:marRight w:val="0"/>
      <w:marTop w:val="0"/>
      <w:marBottom w:val="0"/>
      <w:divBdr>
        <w:top w:val="none" w:sz="0" w:space="0" w:color="auto"/>
        <w:left w:val="none" w:sz="0" w:space="0" w:color="auto"/>
        <w:bottom w:val="none" w:sz="0" w:space="0" w:color="auto"/>
        <w:right w:val="none" w:sz="0" w:space="0" w:color="auto"/>
      </w:divBdr>
    </w:div>
    <w:div w:id="1628510896">
      <w:bodyDiv w:val="1"/>
      <w:marLeft w:val="0"/>
      <w:marRight w:val="0"/>
      <w:marTop w:val="0"/>
      <w:marBottom w:val="0"/>
      <w:divBdr>
        <w:top w:val="none" w:sz="0" w:space="0" w:color="auto"/>
        <w:left w:val="none" w:sz="0" w:space="0" w:color="auto"/>
        <w:bottom w:val="none" w:sz="0" w:space="0" w:color="auto"/>
        <w:right w:val="none" w:sz="0" w:space="0" w:color="auto"/>
      </w:divBdr>
    </w:div>
    <w:div w:id="1632131793">
      <w:bodyDiv w:val="1"/>
      <w:marLeft w:val="0"/>
      <w:marRight w:val="0"/>
      <w:marTop w:val="0"/>
      <w:marBottom w:val="0"/>
      <w:divBdr>
        <w:top w:val="none" w:sz="0" w:space="0" w:color="auto"/>
        <w:left w:val="none" w:sz="0" w:space="0" w:color="auto"/>
        <w:bottom w:val="none" w:sz="0" w:space="0" w:color="auto"/>
        <w:right w:val="none" w:sz="0" w:space="0" w:color="auto"/>
      </w:divBdr>
    </w:div>
    <w:div w:id="1639384489">
      <w:bodyDiv w:val="1"/>
      <w:marLeft w:val="0"/>
      <w:marRight w:val="0"/>
      <w:marTop w:val="0"/>
      <w:marBottom w:val="0"/>
      <w:divBdr>
        <w:top w:val="none" w:sz="0" w:space="0" w:color="auto"/>
        <w:left w:val="none" w:sz="0" w:space="0" w:color="auto"/>
        <w:bottom w:val="none" w:sz="0" w:space="0" w:color="auto"/>
        <w:right w:val="none" w:sz="0" w:space="0" w:color="auto"/>
      </w:divBdr>
    </w:div>
    <w:div w:id="1643121649">
      <w:bodyDiv w:val="1"/>
      <w:marLeft w:val="0"/>
      <w:marRight w:val="0"/>
      <w:marTop w:val="0"/>
      <w:marBottom w:val="0"/>
      <w:divBdr>
        <w:top w:val="none" w:sz="0" w:space="0" w:color="auto"/>
        <w:left w:val="none" w:sz="0" w:space="0" w:color="auto"/>
        <w:bottom w:val="none" w:sz="0" w:space="0" w:color="auto"/>
        <w:right w:val="none" w:sz="0" w:space="0" w:color="auto"/>
      </w:divBdr>
    </w:div>
    <w:div w:id="1674530046">
      <w:bodyDiv w:val="1"/>
      <w:marLeft w:val="0"/>
      <w:marRight w:val="0"/>
      <w:marTop w:val="0"/>
      <w:marBottom w:val="0"/>
      <w:divBdr>
        <w:top w:val="none" w:sz="0" w:space="0" w:color="auto"/>
        <w:left w:val="none" w:sz="0" w:space="0" w:color="auto"/>
        <w:bottom w:val="none" w:sz="0" w:space="0" w:color="auto"/>
        <w:right w:val="none" w:sz="0" w:space="0" w:color="auto"/>
      </w:divBdr>
    </w:div>
    <w:div w:id="1682900678">
      <w:bodyDiv w:val="1"/>
      <w:marLeft w:val="0"/>
      <w:marRight w:val="0"/>
      <w:marTop w:val="0"/>
      <w:marBottom w:val="0"/>
      <w:divBdr>
        <w:top w:val="none" w:sz="0" w:space="0" w:color="auto"/>
        <w:left w:val="none" w:sz="0" w:space="0" w:color="auto"/>
        <w:bottom w:val="none" w:sz="0" w:space="0" w:color="auto"/>
        <w:right w:val="none" w:sz="0" w:space="0" w:color="auto"/>
      </w:divBdr>
    </w:div>
    <w:div w:id="1697273507">
      <w:bodyDiv w:val="1"/>
      <w:marLeft w:val="0"/>
      <w:marRight w:val="0"/>
      <w:marTop w:val="0"/>
      <w:marBottom w:val="0"/>
      <w:divBdr>
        <w:top w:val="none" w:sz="0" w:space="0" w:color="auto"/>
        <w:left w:val="none" w:sz="0" w:space="0" w:color="auto"/>
        <w:bottom w:val="none" w:sz="0" w:space="0" w:color="auto"/>
        <w:right w:val="none" w:sz="0" w:space="0" w:color="auto"/>
      </w:divBdr>
    </w:div>
    <w:div w:id="1704017818">
      <w:bodyDiv w:val="1"/>
      <w:marLeft w:val="0"/>
      <w:marRight w:val="0"/>
      <w:marTop w:val="0"/>
      <w:marBottom w:val="0"/>
      <w:divBdr>
        <w:top w:val="none" w:sz="0" w:space="0" w:color="auto"/>
        <w:left w:val="none" w:sz="0" w:space="0" w:color="auto"/>
        <w:bottom w:val="none" w:sz="0" w:space="0" w:color="auto"/>
        <w:right w:val="none" w:sz="0" w:space="0" w:color="auto"/>
      </w:divBdr>
    </w:div>
    <w:div w:id="1732772145">
      <w:bodyDiv w:val="1"/>
      <w:marLeft w:val="0"/>
      <w:marRight w:val="0"/>
      <w:marTop w:val="0"/>
      <w:marBottom w:val="0"/>
      <w:divBdr>
        <w:top w:val="none" w:sz="0" w:space="0" w:color="auto"/>
        <w:left w:val="none" w:sz="0" w:space="0" w:color="auto"/>
        <w:bottom w:val="none" w:sz="0" w:space="0" w:color="auto"/>
        <w:right w:val="none" w:sz="0" w:space="0" w:color="auto"/>
      </w:divBdr>
    </w:div>
    <w:div w:id="1742143738">
      <w:bodyDiv w:val="1"/>
      <w:marLeft w:val="0"/>
      <w:marRight w:val="0"/>
      <w:marTop w:val="0"/>
      <w:marBottom w:val="0"/>
      <w:divBdr>
        <w:top w:val="none" w:sz="0" w:space="0" w:color="auto"/>
        <w:left w:val="none" w:sz="0" w:space="0" w:color="auto"/>
        <w:bottom w:val="none" w:sz="0" w:space="0" w:color="auto"/>
        <w:right w:val="none" w:sz="0" w:space="0" w:color="auto"/>
      </w:divBdr>
    </w:div>
    <w:div w:id="1756439641">
      <w:bodyDiv w:val="1"/>
      <w:marLeft w:val="0"/>
      <w:marRight w:val="0"/>
      <w:marTop w:val="0"/>
      <w:marBottom w:val="0"/>
      <w:divBdr>
        <w:top w:val="none" w:sz="0" w:space="0" w:color="auto"/>
        <w:left w:val="none" w:sz="0" w:space="0" w:color="auto"/>
        <w:bottom w:val="none" w:sz="0" w:space="0" w:color="auto"/>
        <w:right w:val="none" w:sz="0" w:space="0" w:color="auto"/>
      </w:divBdr>
    </w:div>
    <w:div w:id="1757482282">
      <w:bodyDiv w:val="1"/>
      <w:marLeft w:val="0"/>
      <w:marRight w:val="0"/>
      <w:marTop w:val="0"/>
      <w:marBottom w:val="0"/>
      <w:divBdr>
        <w:top w:val="none" w:sz="0" w:space="0" w:color="auto"/>
        <w:left w:val="none" w:sz="0" w:space="0" w:color="auto"/>
        <w:bottom w:val="none" w:sz="0" w:space="0" w:color="auto"/>
        <w:right w:val="none" w:sz="0" w:space="0" w:color="auto"/>
      </w:divBdr>
    </w:div>
    <w:div w:id="1766338805">
      <w:bodyDiv w:val="1"/>
      <w:marLeft w:val="0"/>
      <w:marRight w:val="0"/>
      <w:marTop w:val="0"/>
      <w:marBottom w:val="0"/>
      <w:divBdr>
        <w:top w:val="none" w:sz="0" w:space="0" w:color="auto"/>
        <w:left w:val="none" w:sz="0" w:space="0" w:color="auto"/>
        <w:bottom w:val="none" w:sz="0" w:space="0" w:color="auto"/>
        <w:right w:val="none" w:sz="0" w:space="0" w:color="auto"/>
      </w:divBdr>
    </w:div>
    <w:div w:id="1767995621">
      <w:bodyDiv w:val="1"/>
      <w:marLeft w:val="0"/>
      <w:marRight w:val="0"/>
      <w:marTop w:val="0"/>
      <w:marBottom w:val="0"/>
      <w:divBdr>
        <w:top w:val="none" w:sz="0" w:space="0" w:color="auto"/>
        <w:left w:val="none" w:sz="0" w:space="0" w:color="auto"/>
        <w:bottom w:val="none" w:sz="0" w:space="0" w:color="auto"/>
        <w:right w:val="none" w:sz="0" w:space="0" w:color="auto"/>
      </w:divBdr>
    </w:div>
    <w:div w:id="1769884999">
      <w:bodyDiv w:val="1"/>
      <w:marLeft w:val="0"/>
      <w:marRight w:val="0"/>
      <w:marTop w:val="0"/>
      <w:marBottom w:val="0"/>
      <w:divBdr>
        <w:top w:val="none" w:sz="0" w:space="0" w:color="auto"/>
        <w:left w:val="none" w:sz="0" w:space="0" w:color="auto"/>
        <w:bottom w:val="none" w:sz="0" w:space="0" w:color="auto"/>
        <w:right w:val="none" w:sz="0" w:space="0" w:color="auto"/>
      </w:divBdr>
    </w:div>
    <w:div w:id="1773625963">
      <w:bodyDiv w:val="1"/>
      <w:marLeft w:val="0"/>
      <w:marRight w:val="0"/>
      <w:marTop w:val="0"/>
      <w:marBottom w:val="0"/>
      <w:divBdr>
        <w:top w:val="none" w:sz="0" w:space="0" w:color="auto"/>
        <w:left w:val="none" w:sz="0" w:space="0" w:color="auto"/>
        <w:bottom w:val="none" w:sz="0" w:space="0" w:color="auto"/>
        <w:right w:val="none" w:sz="0" w:space="0" w:color="auto"/>
      </w:divBdr>
    </w:div>
    <w:div w:id="1778869394">
      <w:bodyDiv w:val="1"/>
      <w:marLeft w:val="0"/>
      <w:marRight w:val="0"/>
      <w:marTop w:val="0"/>
      <w:marBottom w:val="0"/>
      <w:divBdr>
        <w:top w:val="none" w:sz="0" w:space="0" w:color="auto"/>
        <w:left w:val="none" w:sz="0" w:space="0" w:color="auto"/>
        <w:bottom w:val="none" w:sz="0" w:space="0" w:color="auto"/>
        <w:right w:val="none" w:sz="0" w:space="0" w:color="auto"/>
      </w:divBdr>
    </w:div>
    <w:div w:id="1785538961">
      <w:bodyDiv w:val="1"/>
      <w:marLeft w:val="0"/>
      <w:marRight w:val="0"/>
      <w:marTop w:val="0"/>
      <w:marBottom w:val="0"/>
      <w:divBdr>
        <w:top w:val="none" w:sz="0" w:space="0" w:color="auto"/>
        <w:left w:val="none" w:sz="0" w:space="0" w:color="auto"/>
        <w:bottom w:val="none" w:sz="0" w:space="0" w:color="auto"/>
        <w:right w:val="none" w:sz="0" w:space="0" w:color="auto"/>
      </w:divBdr>
    </w:div>
    <w:div w:id="1787197347">
      <w:bodyDiv w:val="1"/>
      <w:marLeft w:val="0"/>
      <w:marRight w:val="0"/>
      <w:marTop w:val="0"/>
      <w:marBottom w:val="0"/>
      <w:divBdr>
        <w:top w:val="none" w:sz="0" w:space="0" w:color="auto"/>
        <w:left w:val="none" w:sz="0" w:space="0" w:color="auto"/>
        <w:bottom w:val="none" w:sz="0" w:space="0" w:color="auto"/>
        <w:right w:val="none" w:sz="0" w:space="0" w:color="auto"/>
      </w:divBdr>
    </w:div>
    <w:div w:id="1824925144">
      <w:bodyDiv w:val="1"/>
      <w:marLeft w:val="0"/>
      <w:marRight w:val="0"/>
      <w:marTop w:val="0"/>
      <w:marBottom w:val="0"/>
      <w:divBdr>
        <w:top w:val="none" w:sz="0" w:space="0" w:color="auto"/>
        <w:left w:val="none" w:sz="0" w:space="0" w:color="auto"/>
        <w:bottom w:val="none" w:sz="0" w:space="0" w:color="auto"/>
        <w:right w:val="none" w:sz="0" w:space="0" w:color="auto"/>
      </w:divBdr>
    </w:div>
    <w:div w:id="1827161759">
      <w:bodyDiv w:val="1"/>
      <w:marLeft w:val="0"/>
      <w:marRight w:val="0"/>
      <w:marTop w:val="0"/>
      <w:marBottom w:val="0"/>
      <w:divBdr>
        <w:top w:val="none" w:sz="0" w:space="0" w:color="auto"/>
        <w:left w:val="none" w:sz="0" w:space="0" w:color="auto"/>
        <w:bottom w:val="none" w:sz="0" w:space="0" w:color="auto"/>
        <w:right w:val="none" w:sz="0" w:space="0" w:color="auto"/>
      </w:divBdr>
    </w:div>
    <w:div w:id="1834682141">
      <w:bodyDiv w:val="1"/>
      <w:marLeft w:val="0"/>
      <w:marRight w:val="0"/>
      <w:marTop w:val="0"/>
      <w:marBottom w:val="0"/>
      <w:divBdr>
        <w:top w:val="none" w:sz="0" w:space="0" w:color="auto"/>
        <w:left w:val="none" w:sz="0" w:space="0" w:color="auto"/>
        <w:bottom w:val="none" w:sz="0" w:space="0" w:color="auto"/>
        <w:right w:val="none" w:sz="0" w:space="0" w:color="auto"/>
      </w:divBdr>
    </w:div>
    <w:div w:id="1865745975">
      <w:bodyDiv w:val="1"/>
      <w:marLeft w:val="0"/>
      <w:marRight w:val="0"/>
      <w:marTop w:val="0"/>
      <w:marBottom w:val="0"/>
      <w:divBdr>
        <w:top w:val="none" w:sz="0" w:space="0" w:color="auto"/>
        <w:left w:val="none" w:sz="0" w:space="0" w:color="auto"/>
        <w:bottom w:val="none" w:sz="0" w:space="0" w:color="auto"/>
        <w:right w:val="none" w:sz="0" w:space="0" w:color="auto"/>
      </w:divBdr>
    </w:div>
    <w:div w:id="1887451553">
      <w:bodyDiv w:val="1"/>
      <w:marLeft w:val="0"/>
      <w:marRight w:val="0"/>
      <w:marTop w:val="0"/>
      <w:marBottom w:val="0"/>
      <w:divBdr>
        <w:top w:val="none" w:sz="0" w:space="0" w:color="auto"/>
        <w:left w:val="none" w:sz="0" w:space="0" w:color="auto"/>
        <w:bottom w:val="none" w:sz="0" w:space="0" w:color="auto"/>
        <w:right w:val="none" w:sz="0" w:space="0" w:color="auto"/>
      </w:divBdr>
    </w:div>
    <w:div w:id="1934392688">
      <w:bodyDiv w:val="1"/>
      <w:marLeft w:val="0"/>
      <w:marRight w:val="0"/>
      <w:marTop w:val="0"/>
      <w:marBottom w:val="0"/>
      <w:divBdr>
        <w:top w:val="none" w:sz="0" w:space="0" w:color="auto"/>
        <w:left w:val="none" w:sz="0" w:space="0" w:color="auto"/>
        <w:bottom w:val="none" w:sz="0" w:space="0" w:color="auto"/>
        <w:right w:val="none" w:sz="0" w:space="0" w:color="auto"/>
      </w:divBdr>
    </w:div>
    <w:div w:id="1946570397">
      <w:bodyDiv w:val="1"/>
      <w:marLeft w:val="0"/>
      <w:marRight w:val="0"/>
      <w:marTop w:val="0"/>
      <w:marBottom w:val="0"/>
      <w:divBdr>
        <w:top w:val="none" w:sz="0" w:space="0" w:color="auto"/>
        <w:left w:val="none" w:sz="0" w:space="0" w:color="auto"/>
        <w:bottom w:val="none" w:sz="0" w:space="0" w:color="auto"/>
        <w:right w:val="none" w:sz="0" w:space="0" w:color="auto"/>
      </w:divBdr>
    </w:div>
    <w:div w:id="1966303488">
      <w:bodyDiv w:val="1"/>
      <w:marLeft w:val="0"/>
      <w:marRight w:val="0"/>
      <w:marTop w:val="0"/>
      <w:marBottom w:val="0"/>
      <w:divBdr>
        <w:top w:val="none" w:sz="0" w:space="0" w:color="auto"/>
        <w:left w:val="none" w:sz="0" w:space="0" w:color="auto"/>
        <w:bottom w:val="none" w:sz="0" w:space="0" w:color="auto"/>
        <w:right w:val="none" w:sz="0" w:space="0" w:color="auto"/>
      </w:divBdr>
    </w:div>
    <w:div w:id="2002081648">
      <w:bodyDiv w:val="1"/>
      <w:marLeft w:val="0"/>
      <w:marRight w:val="0"/>
      <w:marTop w:val="0"/>
      <w:marBottom w:val="0"/>
      <w:divBdr>
        <w:top w:val="none" w:sz="0" w:space="0" w:color="auto"/>
        <w:left w:val="none" w:sz="0" w:space="0" w:color="auto"/>
        <w:bottom w:val="none" w:sz="0" w:space="0" w:color="auto"/>
        <w:right w:val="none" w:sz="0" w:space="0" w:color="auto"/>
      </w:divBdr>
    </w:div>
    <w:div w:id="2015644999">
      <w:bodyDiv w:val="1"/>
      <w:marLeft w:val="0"/>
      <w:marRight w:val="0"/>
      <w:marTop w:val="0"/>
      <w:marBottom w:val="0"/>
      <w:divBdr>
        <w:top w:val="none" w:sz="0" w:space="0" w:color="auto"/>
        <w:left w:val="none" w:sz="0" w:space="0" w:color="auto"/>
        <w:bottom w:val="none" w:sz="0" w:space="0" w:color="auto"/>
        <w:right w:val="none" w:sz="0" w:space="0" w:color="auto"/>
      </w:divBdr>
    </w:div>
    <w:div w:id="2017228280">
      <w:bodyDiv w:val="1"/>
      <w:marLeft w:val="0"/>
      <w:marRight w:val="0"/>
      <w:marTop w:val="0"/>
      <w:marBottom w:val="0"/>
      <w:divBdr>
        <w:top w:val="none" w:sz="0" w:space="0" w:color="auto"/>
        <w:left w:val="none" w:sz="0" w:space="0" w:color="auto"/>
        <w:bottom w:val="none" w:sz="0" w:space="0" w:color="auto"/>
        <w:right w:val="none" w:sz="0" w:space="0" w:color="auto"/>
      </w:divBdr>
    </w:div>
    <w:div w:id="2114783093">
      <w:bodyDiv w:val="1"/>
      <w:marLeft w:val="0"/>
      <w:marRight w:val="0"/>
      <w:marTop w:val="0"/>
      <w:marBottom w:val="0"/>
      <w:divBdr>
        <w:top w:val="none" w:sz="0" w:space="0" w:color="auto"/>
        <w:left w:val="none" w:sz="0" w:space="0" w:color="auto"/>
        <w:bottom w:val="none" w:sz="0" w:space="0" w:color="auto"/>
        <w:right w:val="none" w:sz="0" w:space="0" w:color="auto"/>
      </w:divBdr>
    </w:div>
    <w:div w:id="2136369577">
      <w:bodyDiv w:val="1"/>
      <w:marLeft w:val="0"/>
      <w:marRight w:val="0"/>
      <w:marTop w:val="0"/>
      <w:marBottom w:val="0"/>
      <w:divBdr>
        <w:top w:val="none" w:sz="0" w:space="0" w:color="auto"/>
        <w:left w:val="none" w:sz="0" w:space="0" w:color="auto"/>
        <w:bottom w:val="none" w:sz="0" w:space="0" w:color="auto"/>
        <w:right w:val="none" w:sz="0" w:space="0" w:color="auto"/>
      </w:divBdr>
      <w:divsChild>
        <w:div w:id="644899693">
          <w:marLeft w:val="0"/>
          <w:marRight w:val="0"/>
          <w:marTop w:val="0"/>
          <w:marBottom w:val="300"/>
          <w:divBdr>
            <w:top w:val="none" w:sz="0" w:space="0" w:color="auto"/>
            <w:left w:val="none" w:sz="0" w:space="0" w:color="auto"/>
            <w:bottom w:val="none" w:sz="0" w:space="0" w:color="auto"/>
            <w:right w:val="none" w:sz="0" w:space="0" w:color="auto"/>
          </w:divBdr>
          <w:divsChild>
            <w:div w:id="1038122320">
              <w:marLeft w:val="0"/>
              <w:marRight w:val="0"/>
              <w:marTop w:val="0"/>
              <w:marBottom w:val="0"/>
              <w:divBdr>
                <w:top w:val="none" w:sz="0" w:space="0" w:color="auto"/>
                <w:left w:val="none" w:sz="0" w:space="0" w:color="auto"/>
                <w:bottom w:val="none" w:sz="0" w:space="0" w:color="auto"/>
                <w:right w:val="none" w:sz="0" w:space="0" w:color="auto"/>
              </w:divBdr>
              <w:divsChild>
                <w:div w:id="865557879">
                  <w:marLeft w:val="0"/>
                  <w:marRight w:val="0"/>
                  <w:marTop w:val="0"/>
                  <w:marBottom w:val="0"/>
                  <w:divBdr>
                    <w:top w:val="none" w:sz="0" w:space="0" w:color="auto"/>
                    <w:left w:val="none" w:sz="0" w:space="0" w:color="auto"/>
                    <w:bottom w:val="none" w:sz="0" w:space="0" w:color="auto"/>
                    <w:right w:val="none" w:sz="0" w:space="0" w:color="auto"/>
                  </w:divBdr>
                </w:div>
                <w:div w:id="12309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Bec01</b:Tag>
    <b:SourceType>DocumentFromInternetSite</b:SourceType>
    <b:Guid>{9830FBF8-1B30-419B-97A7-5133F93B58DB}</b:Guid>
    <b:Author>
      <b:Author>
        <b:NameList>
          <b:Person>
            <b:Last>Beck</b:Last>
            <b:First>K.,</b:First>
            <b:Middle>Beedle, M., Bennekum, A., et al.</b:Middle>
          </b:Person>
        </b:NameList>
      </b:Author>
    </b:Author>
    <b:Title>Manifesto for Agile Software Development</b:Title>
    <b:Year>2001</b:Year>
    <b:URL>https://pdfs.semanticscholar.org/3eda/bb96a07765704f9c6a1a5542e39ac2df640c.pdf</b:URL>
    <b:RefOrder>22</b:RefOrder>
  </b:Source>
  <b:Source>
    <b:Tag>Ian17</b:Tag>
    <b:SourceType>DocumentFromInternetSite</b:SourceType>
    <b:Guid>{36ED8125-C5C5-43FA-B5FF-C60117C2D0CA}</b:Guid>
    <b:Title>The Agile PMO </b:Title>
    <b:Year>2017</b:Year>
    <b:Author>
      <b:Author>
        <b:NameList>
          <b:Person>
            <b:Last>Mitchell</b:Last>
            <b:First>Ian</b:First>
          </b:Person>
        </b:NameList>
      </b:Author>
    </b:Author>
    <b:Month>March</b:Month>
    <b:Day>5</b:Day>
    <b:URL>https://www.scrum.org/resources/blog/agile-pmo </b:URL>
    <b:RefOrder>4</b:RefOrder>
  </b:Source>
  <b:Source>
    <b:Tag>Gov</b:Tag>
    <b:SourceType>Book</b:SourceType>
    <b:Guid>{1280842F-E6D0-4EE4-9B05-93AE7AC74C6F}</b:Guid>
    <b:Title>Government Extension to the PMBOK® Guide Third Edition</b:Title>
    <b:Year>2002</b:Year>
    <b:Publisher>Project Management Institute, Inc</b:Publisher>
    <b:RefOrder>8</b:RefOrder>
  </b:Source>
  <b:Source>
    <b:Tag>Afo18</b:Tag>
    <b:SourceType>Book</b:SourceType>
    <b:Guid>{4429A267-4B27-4A1E-970A-F18F5971E3ED}</b:Guid>
    <b:Author>
      <b:Author>
        <b:Corporate>Afonso Ribeiro, Luísa Domingues</b:Corporate>
      </b:Author>
    </b:Author>
    <b:Title>Acceptance of an agile methodology in the public sector, </b:Title>
    <b:Year>2018</b:Year>
    <b:Publisher>Procedia Computer Science 00 (2018) 000–000. 1. Introduction</b:Publisher>
    <b:RefOrder>9</b:RefOrder>
  </b:Source>
  <b:Source>
    <b:Tag>Pow12</b:Tag>
    <b:SourceType>Book</b:SourceType>
    <b:Guid>{EB0D9BD3-5FDF-409D-BE29-CE274225B36D}</b:Guid>
    <b:Author>
      <b:Author>
        <b:NameList>
          <b:Person>
            <b:Last>Powner</b:Last>
            <b:First>D.</b:First>
          </b:Person>
        </b:NameList>
      </b:Author>
    </b:Author>
    <b:Title>Software Development: Effective Practices and Federal Challenges in Applying Agile Methods</b:Title>
    <b:Year>2012</b:Year>
    <b:City>Washington, DC.</b:City>
    <b:Publisher>United States Government Accountability Office</b:Publisher>
    <b:RefOrder>10</b:RefOrder>
  </b:Source>
  <b:Source>
    <b:Tag>Kac15</b:Tag>
    <b:SourceType>ConferenceProceedings</b:SourceType>
    <b:Guid>{3C5BA706-0022-4B26-B0E9-DF0282720D90}</b:Guid>
    <b:Title>Traditional and agile project management in public sector and ICT</b:Title>
    <b:Year>2015</b:Year>
    <b:Author>
      <b:Author>
        <b:NameList>
          <b:Person>
            <b:Last>Kaczorowska</b:Last>
            <b:First>A.</b:First>
          </b:Person>
        </b:NameList>
      </b:Author>
    </b:Author>
    <b:ConferenceName>Computer Science and Information Systems (FedCSIS), Federated Conference </b:ConferenceName>
    <b:RefOrder>11</b:RefOrder>
  </b:Source>
  <b:Source>
    <b:Tag>AKa13</b:Tag>
    <b:SourceType>ConferenceProceedings</b:SourceType>
    <b:Guid>{AB9322AB-B922-48A7-A256-EEDAA9352303}</b:Guid>
    <b:Author>
      <b:Author>
        <b:Corporate>A. Karaj and J. Little </b:Corporate>
      </b:Author>
    </b:Author>
    <b:Title>Transforming a Public Sector Company: From Stone Age to Agile</b:Title>
    <b:Year>2013</b:Year>
    <b:ConferenceName>Agile Conference (AGILE), pp. 74–81</b:ConferenceName>
    <b:RefOrder>12</b:RefOrder>
  </b:Source>
  <b:Source>
    <b:Tag>ECC14</b:Tag>
    <b:SourceType>ArticleInAPeriodical</b:SourceType>
    <b:Guid>{8957301F-E1E9-4748-8720-3C098887DD51}</b:Guid>
    <b:Title>Can agile project management be adopted by industries other than software development?</b:Title>
    <b:Pages>pp. 21–28</b:Pages>
    <b:Year>2014</b:Year>
    <b:Author>
      <b:Author>
        <b:Corporate>E. C. Conforto, F. Salum, D. C. Amaral, S. L. da Silva, and L. F. M. de Almeida</b:Corporate>
      </b:Author>
    </b:Author>
    <b:PeriodicalTitle>Proj. Manag. J., vol. 45, no. 3</b:PeriodicalTitle>
    <b:RefOrder>13</b:RefOrder>
  </b:Source>
  <b:Source>
    <b:Tag>JNu16</b:Tag>
    <b:SourceType>JournalArticle</b:SourceType>
    <b:Guid>{8F08FAF2-AABB-4E95-BA75-2860F82A6749}</b:Guid>
    <b:Title>Challenges of adopting agile methods in a public organization</b:Title>
    <b:Pages>pp. 65–85</b:Pages>
    <b:Year>2016</b:Year>
    <b:Author>
      <b:Author>
        <b:Corporate>J. Nuottila, K. Aaltonen, and J. Kujala</b:Corporate>
      </b:Author>
    </b:Author>
    <b:JournalName> IJISPM-INTERNATIONAL J. Inf. Syst. Proj. Manag., vol. 4, no. 3, </b:JournalName>
    <b:RefOrder>15</b:RefOrder>
  </b:Source>
  <b:Source>
    <b:Tag>CJT13</b:Tag>
    <b:SourceType>ConferenceProceedings</b:SourceType>
    <b:Guid>{7D0DABF8-29FE-4E5B-A76A-986B472D30BE}</b:Guid>
    <b:Title>Agile in Public Administration: Oxymoron or reality? An experience report</b:Title>
    <b:Year>2013</b:Year>
    <b:Author>
      <b:Author>
        <b:Corporate>C. J. Torrecilla-Salinas, J. Sedeño, M. J. Escalona, and M. Mejías</b:Corporate>
      </b:Author>
    </b:Author>
    <b:ConferenceName>in CEUR Workshop Proceedings, vol. 1017, pp. 1–8</b:ConferenceName>
    <b:RefOrder>17</b:RefOrder>
  </b:Source>
  <b:Source>
    <b:Tag>KRo16</b:Tag>
    <b:SourceType>JournalArticle</b:SourceType>
    <b:Guid>{83A2566C-0D0A-484D-A03C-56FABB64C523}</b:Guid>
    <b:Title>Favorability conditions in the adoption of agile method practices for software development in a public banking</b:Title>
    <b:Pages>pp. 439–458</b:Pages>
    <b:Year>2016</b:Year>
    <b:Author>
      <b:Author>
        <b:Corporate>K. Roses, A. Windmöller, and E. A. do Carmo</b:Corporate>
      </b:Author>
    </b:Author>
    <b:JournalName>J. Inf. Syst. Technol. Manag., vol. 13, no. 3</b:JournalName>
    <b:RefOrder>18</b:RefOrder>
  </b:Source>
  <b:Source>
    <b:Tag>Alt16</b:Tag>
    <b:SourceType>JournalArticle</b:SourceType>
    <b:Guid>{4DEF0894-1CE4-44CB-9E42-3D152A30836C}</b:Guid>
    <b:Author>
      <b:Author>
        <b:Corporate>Altukhova N.F., Vasileva E.V., Slavin B.B.</b:Corporate>
      </b:Author>
    </b:Author>
    <b:Title>Concept for new approach to project management in the activitirs of public servants</b:Title>
    <b:JournalName>Business Informatics, 2016a No 4(38)р DOI:10.17323/1998-0663.2016.4.60.69</b:JournalName>
    <b:Year>2016</b:Year>
    <b:Pages>P.60-69.</b:Pages>
    <b:RefOrder>19</b:RefOrder>
  </b:Source>
  <b:Source>
    <b:Tag>Agi1</b:Tag>
    <b:SourceType>ElectronicSource</b:SourceType>
    <b:Guid>{8700F611-A753-423F-949D-932F044AA8B8}</b:Guid>
    <b:Title>Agile Project Management and Public Policy Development Projects: A case study from New Zealand</b:Title>
    <b:Publisher>Maryam Mirzaei, Victoria Mabin Agile Project Management and Public Policy Development Projects: A case study from New Zealand https://www.researchgate.net/publication/321145063_Agile_Project_Management_and_Public_Policy_Development_Projects_A_case_study_f</b:Publisher>
    <b:Author>
      <b:Author>
        <b:Corporate>Maryam Mirzaei, Victoria Mabin</b:Corporate>
      </b:Author>
    </b:Author>
    <b:URL> https://www.researchgate.net/publication/321145063_Agile_Project_Management_and_Public_Policy_Development_Projects_A_case_study_f</b:URL>
    <b:Year>2017</b:Year>
    <b:RefOrder>20</b:RefOrder>
  </b:Source>
  <b:Source>
    <b:Tag>Col16</b:Tag>
    <b:SourceType>ElectronicSource</b:SourceType>
    <b:Guid>{312DCB90-FA67-4EBC-904F-E0E10301FF1F}</b:Guid>
    <b:Title>11th Annual State of AgileTM – Report</b:Title>
    <b:Year>2016</b:Year>
    <b:Author>
      <b:Compiler>
        <b:NameList>
          <b:Person>
            <b:Last>VersionOne</b:Last>
            <b:First>CollabNet</b:First>
          </b:Person>
        </b:NameList>
      </b:Compiler>
    </b:Author>
    <b:URL>https://www.versionone.com/about/press-releases/versionone-releases-11th-annual-state-of-agile-report/</b:URL>
    <b:RefOrder>1</b:RefOrder>
  </b:Source>
  <b:Source>
    <b:Tag>Sko16</b:Tag>
    <b:SourceType>ConferenceProceedings</b:SourceType>
    <b:Guid>{D9964B77-032E-4F16-A60D-6A2A5B5A4BA9}</b:Guid>
    <b:Author>
      <b:Author>
        <b:NameList>
          <b:Person>
            <b:Last>Skorková</b:Last>
            <b:First>Zuzana</b:First>
          </b:Person>
        </b:NameList>
      </b:Author>
    </b:Author>
    <b:Title>Competency models in public sector</b:Title>
    <b:Year>2016</b:Year>
    <b:ConferenceName>3rd International Conference on New Challenges in Management and Organization: Organization and Leadership, 2 May 2016, Dubai, UAE</b:ConferenceName>
    <b:RefOrder>24</b:RefOrder>
  </b:Source>
  <b:Source>
    <b:Tag>Cha</b:Tag>
    <b:SourceType>DocumentFromInternetSite</b:SourceType>
    <b:Guid>{BF0CBDE7-1EDB-44B2-9108-D5F0E39B8757}</b:Guid>
    <b:Title>Chalanges of Agile Adoption</b:Title>
    <b:InternetSiteTitle>Intelliware Development Inc.</b:InternetSiteTitle>
    <b:URL>http://www.intelliware.com/wp-content/uploads/Challenges-of-Agile-Adoption.pdf</b:URL>
    <b:Year>2015</b:Year>
    <b:RefOrder>26</b:RefOrder>
  </b:Source>
  <b:Source>
    <b:Tag>AGu13</b:Tag>
    <b:SourceType>Book</b:SourceType>
    <b:Guid>{838FBE6C-9361-4B52-9CD5-4B6A64631570}</b:Guid>
    <b:Title>A Guide to the Project Management Body of Knowledge (Pmbok Guide) - 5th Edition</b:Title>
    <b:Year>2013</b:Year>
    <b:Author>
      <b:Author>
        <b:NameList>
          <b:Person>
            <b:Last>PMI</b:Last>
          </b:Person>
        </b:NameList>
      </b:Author>
    </b:Author>
    <b:RefOrder>2</b:RefOrder>
  </b:Source>
  <b:Source>
    <b:Tag>Sli11</b:Tag>
    <b:SourceType>Book</b:SourceType>
    <b:Guid>{F5067768-40BE-44EE-B912-D937C834C60A}</b:Guid>
    <b:Author>
      <b:Author>
        <b:NameList>
          <b:Person>
            <b:Last>Sliger</b:Last>
            <b:First>M.</b:First>
          </b:Person>
        </b:NameList>
      </b:Author>
    </b:Author>
    <b:Title>Agile project management with Scrum. Paper presentedat PMI® GlobalCongress</b:Title>
    <b:Year>2011</b:Year>
    <b:City>North America, Dallas, TX. NewtownSquare, PA: </b:City>
    <b:Publisher>Project Management Institute.</b:Publisher>
    <b:RefOrder>3</b:RefOrder>
  </b:Source>
  <b:Source>
    <b:Tag>Скр19</b:Tag>
    <b:SourceType>InternetSite</b:SourceType>
    <b:Guid>{88AD13A5-59E9-487A-BC68-D5FCC0CA59AA}</b:Guid>
    <b:Title>Scrum Primer</b:Title>
    <b:Year>2019</b:Year>
    <b:Month>09</b:Month>
    <b:Day>26</b:Day>
    <b:URL>http://scrumprimer.org/</b:URL>
    <b:RefOrder>5</b:RefOrder>
  </b:Source>
  <b:Source>
    <b:Tag>The191</b:Tag>
    <b:SourceType>InternetSite</b:SourceType>
    <b:Guid>{F27A3525-9361-4686-A4A4-CFACF3920026}</b:Guid>
    <b:Title>The Five Steps of Lean Implementation</b:Title>
    <b:YearAccessed>2019</b:YearAccessed>
    <b:URL>https://www.lean.org/WhoWeAre/LEINewsStory.cfm?NewsArticleId=17</b:URL>
    <b:Year>2019</b:Year>
    <b:RefOrder>6</b:RefOrder>
  </b:Source>
  <b:Source>
    <b:Tag>Bre15</b:Tag>
    <b:SourceType>Book</b:SourceType>
    <b:Guid>{7F2099F4-E47B-4F32-AC29-68EC0D54B3C3}</b:Guid>
    <b:Title>Agile Project Management with Kanban</b:Title>
    <b:Year>2015</b:Year>
    <b:City>Washington</b:City>
    <b:Publisher>Microsoft Press</b:Publisher>
    <b:Author>
      <b:Author>
        <b:NameList>
          <b:Person>
            <b:Last>Brechner</b:Last>
            <b:First>Eric</b:First>
          </b:Person>
        </b:NameList>
      </b:Author>
    </b:Author>
    <b:RefOrder>7</b:RefOrder>
  </b:Source>
  <b:Source>
    <b:Tag>Gov12</b:Tag>
    <b:SourceType>DocumentFromInternetSite</b:SourceType>
    <b:Guid>{B52B8BC2-81DA-4A6C-8373-494F6764E000}</b:Guid>
    <b:Title>Government Guidelines for Agile Adoption </b:Title>
    <b:Year>2012</b:Year>
    <b:URL>https://www.infoq.com/news/2012/07/agile-in-government/ </b:URL>
    <b:RefOrder>16</b:RefOrder>
  </b:Source>
  <b:Source>
    <b:Tag>Ben19</b:Tag>
    <b:SourceType>DocumentFromInternetSite</b:SourceType>
    <b:Guid>{CA0AA462-11FB-4530-9AB4-2E46C842823B}</b:Guid>
    <b:Author>
      <b:Author>
        <b:NameList>
          <b:Person>
            <b:Last>Linders</b:Last>
            <b:First>Ben</b:First>
          </b:Person>
        </b:NameList>
      </b:Author>
    </b:Author>
    <b:Title>Agile in Higher Education: Experiences from The Open University</b:Title>
    <b:Year>2019</b:Year>
    <b:Month>March</b:Month>
    <b:URL>https://www.infoq.com/news/2019/03/agile-higher-education/?itm_source=presentations_about_stories&amp;itm_medium=link&amp;itm_campaign=stories</b:URL>
    <b:RefOrder>21</b:RefOrder>
  </b:Source>
  <b:Source>
    <b:Tag>Бор19</b:Tag>
    <b:SourceType>Book</b:SourceType>
    <b:Guid>{E410A4F1-5F5A-43E4-AD0A-1877928DE57D}</b:Guid>
    <b:Title>Иновативни методи и модели за управление на общините. </b:Title>
    <b:Year>2019</b:Year>
    <b:Author>
      <b:Author>
        <b:NameList>
          <b:Person>
            <b:Last>Борисов</b:Last>
            <b:First>Б.</b:First>
          </b:Person>
        </b:NameList>
      </b:Author>
    </b:Author>
    <b:Publisher>Стефанов и Сашева</b:Publisher>
    <b:RefOrder>25</b:RefOrder>
  </b:Source>
  <b:Source>
    <b:Tag>JAM18</b:Tag>
    <b:SourceType>Book</b:SourceType>
    <b:Guid>{2D7A34F2-B18D-40D9-AC28-E3AE4D27FB94}</b:Guid>
    <b:Title>“INTRODUCTION.” The Power of the Agile Business Analyst, Second Edition: 30 Surprising Ways a Business Analyst Can Add Value to Your Agile Development Team</b:Title>
    <b:Year>2018</b:Year>
    <b:City>Cambridgeshire, United Kingdom</b:City>
    <b:Publisher>IT Governance Publishing, Ely, 2nd ed.</b:Publisher>
    <b:Author>
      <b:Author>
        <b:NameList>
          <b:Person>
            <b:Last>Cooke</b:Last>
            <b:First>Jamie</b:First>
            <b:Middle>Lynn</b:Middle>
          </b:Person>
        </b:NameList>
      </b:Author>
    </b:Author>
    <b:RefOrder>27</b:RefOrder>
  </b:Source>
  <b:Source>
    <b:Tag>Пар19</b:Tag>
    <b:SourceType>ConferenceProceedings</b:SourceType>
    <b:Guid>{32B6E60A-EC04-4CCD-B5F8-594B083C1231}</b:Guid>
    <b:Title>Методика за гъвкаво управление на проекти в публичния сектор</b:Title>
    <b:Year>2019</b:Year>
    <b:Author>
      <b:Author>
        <b:NameList>
          <b:Person>
            <b:Last>Парашкевова</b:Last>
            <b:First>Е.</b:First>
          </b:Person>
          <b:Person>
            <b:Last>Богданова</b:Last>
            <b:First>М.</b:First>
          </b:Person>
          <b:Person>
            <b:Last>Стоянова</b:Last>
            <b:First>М.</b:First>
          </b:Person>
        </b:NameList>
      </b:Author>
    </b:Author>
    <b:City>Свищов</b:City>
    <b:Publisher>АИ Ценов</b:Publisher>
    <b:Pages>154-193</b:Pages>
    <b:ConferenceName>Управлението на проекти – предизвикателство пред съвременната наука и практика</b:ConferenceName>
    <b:RefOrder>23</b:RefOrder>
  </b:Source>
  <b:Source>
    <b:Tag>NWi16</b:Tag>
    <b:SourceType>ConferenceProceedings</b:SourceType>
    <b:Guid>{1BA13F34-35B6-4127-ADC0-3339B72DACD5}</b:Guid>
    <b:Title>Agile in public sector: Case study of dairy farm management projects</b:Title>
    <b:Year>2016</b:Year>
    <b:Author>
      <b:Author>
        <b:Corporate>N. Wisitpongphan and T. Khampachua</b:Corporate>
        <b:NameList>
          <b:Person>
            <b:Last>Wisitpongphan </b:Last>
            <b:First>N.</b:First>
          </b:Person>
          <b:Person>
            <b:Last>Khampachua</b:Last>
            <b:First>T.</b:First>
          </b:Person>
        </b:NameList>
      </b:Author>
    </b:Author>
    <b:ConferenceName>13th Int. Jt. Conf. Comput. Sci. Softw. Eng., pp. 1–5</b:ConferenceName>
    <b:RefOrder>14</b:RefOrder>
  </b:Source>
</b:Sources>
</file>

<file path=customXml/itemProps1.xml><?xml version="1.0" encoding="utf-8"?>
<ds:datastoreItem xmlns:ds="http://schemas.openxmlformats.org/officeDocument/2006/customXml" ds:itemID="{BD1903F2-324B-49D3-B1EB-E9ED4A0D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211</Words>
  <Characters>1207</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Антоанета В. Христова</cp:lastModifiedBy>
  <cp:revision>6</cp:revision>
  <dcterms:created xsi:type="dcterms:W3CDTF">2022-12-13T11:48:00Z</dcterms:created>
  <dcterms:modified xsi:type="dcterms:W3CDTF">2022-12-13T13:19:00Z</dcterms:modified>
</cp:coreProperties>
</file>